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E2" w:rsidRPr="00E054E2" w:rsidRDefault="00E054E2" w:rsidP="00E054E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E054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Pomoc rodinám duševně nemocných přináší město Otrokovice</w:t>
      </w:r>
    </w:p>
    <w:p w:rsidR="00E054E2" w:rsidRPr="00E054E2" w:rsidRDefault="00E054E2" w:rsidP="00E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200150" cy="800100"/>
            <wp:effectExtent l="19050" t="0" r="0" b="0"/>
            <wp:docPr id="1" name="obrázek 1" descr="kliknutím zobrazíte obrázek ve větší kvalitě">
              <a:hlinkClick xmlns:a="http://schemas.openxmlformats.org/drawingml/2006/main" r:id="rId4" tgtFrame="&quot;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utím zobrazíte obrázek ve větší kvalitě">
                      <a:hlinkClick r:id="rId4" tgtFrame="&quot;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E2" w:rsidRDefault="00E054E2" w:rsidP="00E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>29.8.2013</w:t>
      </w:r>
      <w:proofErr w:type="gramEnd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>, Mgr. Lenka Krupková, tisková mluvčí</w:t>
      </w:r>
    </w:p>
    <w:p w:rsidR="00E054E2" w:rsidRPr="00E054E2" w:rsidRDefault="00E054E2" w:rsidP="00E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FAF" w:rsidRDefault="00E054E2" w:rsidP="00E054E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Přítomnost duševně nemocného člověka zasahuje celou rodinu a významně ovlivňuje její každodenní život. Město Otrokovice se proto rozhodlo nabídnout pomocnou ruku a založit svépomocnou skupinu, která bude pod odborným vedením rodinám poskytovat potřebné informace a rady. „Dlouhodobý projekt Monitoring a vyhodnocování Komunitního plánování sociálních služeb na </w:t>
      </w:r>
      <w:proofErr w:type="spellStart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>Otrokovicku</w:t>
      </w:r>
      <w:proofErr w:type="spellEnd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konkrétně poznatky pracovní skupiny Osoby v krizi a nezaměstnaní ukázaly, že počet osob trpících duševním onemocněním se stále zvyšuje. Problémem je, že v Otrokovicích chybí organizace, zařízení, případně svépomocné skupiny poskytující pomoc a podporu jak těmto duševně nemocným osobám, tak jejich rodinám. Tuto skutečnost potvrzují i poznatky sociálních pracovníků sociálního odboru </w:t>
      </w:r>
      <w:proofErr w:type="spellStart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>otrokovického</w:t>
      </w:r>
      <w:proofErr w:type="spellEnd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úřadu. Víme, že rodiny se chtějí dozvědět co nejvíce o duševním onemocnění - proč přichází, jak ho lze léčit, co mohou sami udělat, jak mají porozumět svým blízkým nemocným, jejich potížím a stavům, i jak se přestat bát, že jsou v takové situaci sami a nemají si o tom s kým popovídat. Proto jsme se rozhodli těmto lidem pomoci zřízením svépomocné skupiny určené pro rodinné příslušníky, kteří mají ve své blízkosti člověka s duševním onemocněním a nabídnout jim alespoň určitý druh pomoci,“ objasnil starosta města Otrokovice Jaroslav Budek. Přesný počet osob s duševním onemocněním je v podstatě nemožné zjistit, ale kvalifikovaným odhadem se v Otrokovicích jedná o přibližně 50 osob, přičemž oddělení sociální pomoci odboru sociálního pracuje asi s 20 osobami. „Pro účast ve skupině bylo osloveno 9 rodin s duševně nemocnými a zájem o účast projevila většina z nich. Základním principem svépomocné skupiny je to, že probíhá bez přítomnosti profesionálů a členové skupiny sami vyjádří své očekávání a potřeby. Skupina je pro ně bezpečným prostorem, ve kterém lze bez obav hovořit o všech problémech, potížích i radostech a sdílet je s lidmi, kteří prožívají podobné příběhy,“ vysvětlil vedoucí oddělení sociální pomoci </w:t>
      </w:r>
      <w:proofErr w:type="spellStart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Otrokovice Kamil Hric. </w:t>
      </w:r>
      <w:r w:rsidRPr="00E054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Svépomocná skupina se bude scházet v Otrokovicích v prostorách Domovinky v Domě s pečovatelskou službou na Trávníkách, a to jedenkrát až dvakrát měsíčně. První setkání svépomocné skupiny je plánováno na konec měsíce září.</w:t>
      </w:r>
    </w:p>
    <w:p w:rsidR="00E054E2" w:rsidRDefault="00E054E2" w:rsidP="00E054E2">
      <w:hyperlink r:id="rId6" w:history="1">
        <w:r w:rsidRPr="00AD62C5">
          <w:rPr>
            <w:rStyle w:val="Hypertextovodkaz"/>
          </w:rPr>
          <w:t>http://otrokovice.cz/newwebotr/aktuality/aktuality_def.aspx?id=3142</w:t>
        </w:r>
      </w:hyperlink>
      <w:r>
        <w:t xml:space="preserve"> </w:t>
      </w:r>
    </w:p>
    <w:p w:rsidR="00E054E2" w:rsidRDefault="00E054E2" w:rsidP="00E054E2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-4445</wp:posOffset>
            </wp:positionV>
            <wp:extent cx="6181725" cy="6867525"/>
            <wp:effectExtent l="19050" t="0" r="9525" b="0"/>
            <wp:wrapTight wrapText="bothSides">
              <wp:wrapPolygon edited="0">
                <wp:start x="-67" y="0"/>
                <wp:lineTo x="-67" y="21570"/>
                <wp:lineTo x="21633" y="21570"/>
                <wp:lineTo x="21633" y="0"/>
                <wp:lineTo x="-6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16" t="29396" r="34724" b="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54E2" w:rsidSect="004B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E2"/>
    <w:rsid w:val="00133BC2"/>
    <w:rsid w:val="002A3C57"/>
    <w:rsid w:val="003A582A"/>
    <w:rsid w:val="004B5218"/>
    <w:rsid w:val="00CF2713"/>
    <w:rsid w:val="00D45B32"/>
    <w:rsid w:val="00DE31E1"/>
    <w:rsid w:val="00E054E2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4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5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rokovice.cz/newwebotr/aktuality/aktuality_def.aspx?id=314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trokovice.cz/newwebotr/imagesAktuality/0poradna+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hrabalova</dc:creator>
  <cp:keywords/>
  <dc:description/>
  <cp:lastModifiedBy>hrabalova</cp:lastModifiedBy>
  <cp:revision>1</cp:revision>
  <cp:lastPrinted>2013-08-30T06:12:00Z</cp:lastPrinted>
  <dcterms:created xsi:type="dcterms:W3CDTF">2013-08-30T06:08:00Z</dcterms:created>
  <dcterms:modified xsi:type="dcterms:W3CDTF">2013-08-30T06:12:00Z</dcterms:modified>
</cp:coreProperties>
</file>