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550" w:rsidRDefault="009D0550" w:rsidP="004D31E7">
      <w:pPr>
        <w:jc w:val="both"/>
        <w:rPr>
          <w:highlight w:val="cyan"/>
        </w:rPr>
      </w:pPr>
      <w:r w:rsidRPr="00FD0D29">
        <w:rPr>
          <w:noProof/>
        </w:rPr>
        <w:drawing>
          <wp:inline distT="0" distB="0" distL="0" distR="0">
            <wp:extent cx="4481830" cy="924560"/>
            <wp:effectExtent l="19050" t="0" r="0" b="0"/>
            <wp:docPr id="2" name="Obrázek 1" descr="W:\PUBLICITA\VIZUÁLNÍ_IDENTITA\na web\OPZ_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W:\PUBLICITA\VIZUÁLNÍ_IDENTITA\na web\OPZ_C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830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550" w:rsidRDefault="009D0550" w:rsidP="004D31E7">
      <w:pPr>
        <w:jc w:val="both"/>
        <w:rPr>
          <w:highlight w:val="cyan"/>
        </w:rPr>
      </w:pPr>
    </w:p>
    <w:p w:rsidR="009D0550" w:rsidRPr="00724174" w:rsidRDefault="009D0550" w:rsidP="009D0550">
      <w:pPr>
        <w:spacing w:after="0"/>
        <w:rPr>
          <w:rFonts w:ascii="Arial" w:hAnsi="Arial" w:cs="Arial"/>
          <w:b/>
          <w:sz w:val="20"/>
          <w:szCs w:val="20"/>
        </w:rPr>
      </w:pPr>
      <w:r w:rsidRPr="00724174">
        <w:rPr>
          <w:rFonts w:ascii="Arial" w:hAnsi="Arial" w:cs="Arial"/>
          <w:sz w:val="20"/>
          <w:szCs w:val="20"/>
        </w:rPr>
        <w:t xml:space="preserve">Název projektu: </w:t>
      </w:r>
      <w:r w:rsidRPr="00724174">
        <w:rPr>
          <w:rFonts w:ascii="Arial" w:hAnsi="Arial" w:cs="Arial"/>
          <w:sz w:val="20"/>
          <w:szCs w:val="20"/>
        </w:rPr>
        <w:tab/>
      </w:r>
      <w:r w:rsidRPr="00724174">
        <w:rPr>
          <w:rFonts w:ascii="Arial" w:hAnsi="Arial" w:cs="Arial"/>
          <w:b/>
          <w:sz w:val="20"/>
          <w:szCs w:val="20"/>
        </w:rPr>
        <w:t>Komunitní plánování sociálních služeb na Otrokovicku</w:t>
      </w:r>
    </w:p>
    <w:p w:rsidR="009D0550" w:rsidRPr="00724174" w:rsidRDefault="009D0550" w:rsidP="009D0550">
      <w:pPr>
        <w:spacing w:after="0"/>
        <w:rPr>
          <w:rFonts w:ascii="Arial" w:hAnsi="Arial" w:cs="Arial"/>
          <w:sz w:val="20"/>
          <w:szCs w:val="20"/>
        </w:rPr>
      </w:pPr>
      <w:r w:rsidRPr="00724174">
        <w:rPr>
          <w:rFonts w:ascii="Arial" w:hAnsi="Arial" w:cs="Arial"/>
          <w:sz w:val="20"/>
          <w:szCs w:val="20"/>
        </w:rPr>
        <w:t xml:space="preserve">Registrační číslo: </w:t>
      </w:r>
      <w:r w:rsidRPr="00724174">
        <w:rPr>
          <w:rFonts w:ascii="Arial" w:hAnsi="Arial" w:cs="Arial"/>
          <w:sz w:val="20"/>
          <w:szCs w:val="20"/>
        </w:rPr>
        <w:tab/>
      </w:r>
      <w:r w:rsidRPr="00724174">
        <w:rPr>
          <w:rFonts w:ascii="Arial" w:hAnsi="Arial" w:cs="Arial"/>
          <w:b/>
          <w:sz w:val="20"/>
          <w:szCs w:val="20"/>
        </w:rPr>
        <w:t>CZ.03.2.63/0.0/0.0/16_063/0006592</w:t>
      </w:r>
    </w:p>
    <w:p w:rsidR="009D0550" w:rsidRPr="00C65E8C" w:rsidRDefault="009D0550" w:rsidP="009D0550">
      <w:pPr>
        <w:spacing w:after="0"/>
        <w:rPr>
          <w:rFonts w:ascii="Arial" w:hAnsi="Arial" w:cs="Arial"/>
          <w:sz w:val="20"/>
          <w:szCs w:val="20"/>
        </w:rPr>
      </w:pPr>
      <w:r w:rsidRPr="00724174">
        <w:rPr>
          <w:rFonts w:ascii="Arial" w:hAnsi="Arial" w:cs="Arial"/>
          <w:sz w:val="20"/>
          <w:szCs w:val="20"/>
        </w:rPr>
        <w:t xml:space="preserve">Název aktivity: </w:t>
      </w:r>
      <w:r w:rsidRPr="00724174">
        <w:rPr>
          <w:rFonts w:ascii="Arial" w:hAnsi="Arial" w:cs="Arial"/>
          <w:sz w:val="20"/>
          <w:szCs w:val="20"/>
        </w:rPr>
        <w:tab/>
      </w:r>
      <w:r w:rsidRPr="00724174">
        <w:rPr>
          <w:rFonts w:ascii="Arial" w:hAnsi="Arial" w:cs="Arial"/>
          <w:sz w:val="20"/>
          <w:szCs w:val="20"/>
        </w:rPr>
        <w:tab/>
      </w:r>
      <w:r w:rsidRPr="00C65E8C">
        <w:rPr>
          <w:rFonts w:ascii="Arial" w:hAnsi="Arial" w:cs="Arial"/>
          <w:b/>
          <w:sz w:val="20"/>
          <w:szCs w:val="20"/>
        </w:rPr>
        <w:t>Setkání pracovní skupiny Rodiny s dětmi</w:t>
      </w:r>
    </w:p>
    <w:p w:rsidR="009D0550" w:rsidRPr="00C65E8C" w:rsidRDefault="009D0550" w:rsidP="009D0550">
      <w:pPr>
        <w:spacing w:after="0"/>
        <w:ind w:left="2124" w:hanging="2124"/>
        <w:jc w:val="both"/>
        <w:rPr>
          <w:rFonts w:ascii="Arial" w:hAnsi="Arial" w:cs="Arial"/>
          <w:b/>
          <w:sz w:val="20"/>
          <w:szCs w:val="20"/>
        </w:rPr>
      </w:pPr>
      <w:r w:rsidRPr="00C65E8C">
        <w:rPr>
          <w:rFonts w:ascii="Arial" w:hAnsi="Arial" w:cs="Arial"/>
          <w:sz w:val="20"/>
          <w:szCs w:val="20"/>
        </w:rPr>
        <w:t>Termín konání:</w:t>
      </w:r>
      <w:r w:rsidRPr="00C65E8C">
        <w:rPr>
          <w:rFonts w:ascii="Arial" w:hAnsi="Arial" w:cs="Arial"/>
          <w:sz w:val="20"/>
          <w:szCs w:val="20"/>
        </w:rPr>
        <w:tab/>
      </w:r>
      <w:proofErr w:type="gramStart"/>
      <w:r w:rsidRPr="00C65E8C">
        <w:rPr>
          <w:rFonts w:ascii="Arial" w:hAnsi="Arial" w:cs="Arial"/>
          <w:b/>
          <w:sz w:val="20"/>
          <w:szCs w:val="20"/>
        </w:rPr>
        <w:t>8.1.2019</w:t>
      </w:r>
      <w:proofErr w:type="gramEnd"/>
      <w:r w:rsidR="00C65E8C" w:rsidRPr="00C65E8C">
        <w:rPr>
          <w:rFonts w:ascii="Arial" w:hAnsi="Arial" w:cs="Arial"/>
          <w:b/>
          <w:sz w:val="20"/>
          <w:szCs w:val="20"/>
        </w:rPr>
        <w:t xml:space="preserve"> v 09,0</w:t>
      </w:r>
      <w:r w:rsidRPr="00C65E8C">
        <w:rPr>
          <w:rFonts w:ascii="Arial" w:hAnsi="Arial" w:cs="Arial"/>
          <w:b/>
          <w:sz w:val="20"/>
          <w:szCs w:val="20"/>
        </w:rPr>
        <w:t>0 hod, MěÚ Otrokovice, budova 2, zasedací místnost č. 225</w:t>
      </w:r>
    </w:p>
    <w:p w:rsidR="009D0550" w:rsidRDefault="009D0550" w:rsidP="004D31E7">
      <w:pPr>
        <w:jc w:val="both"/>
        <w:rPr>
          <w:highlight w:val="cyan"/>
        </w:rPr>
      </w:pPr>
    </w:p>
    <w:p w:rsidR="009D0550" w:rsidRDefault="009D0550" w:rsidP="004D31E7">
      <w:pPr>
        <w:jc w:val="both"/>
        <w:rPr>
          <w:highlight w:val="cyan"/>
        </w:rPr>
      </w:pPr>
    </w:p>
    <w:p w:rsidR="00C65E8C" w:rsidRPr="00A20F7A" w:rsidRDefault="00C65E8C" w:rsidP="0082583C">
      <w:pPr>
        <w:jc w:val="both"/>
        <w:rPr>
          <w:rFonts w:ascii="Arial" w:hAnsi="Arial" w:cs="Arial"/>
          <w:b/>
        </w:rPr>
      </w:pPr>
      <w:r w:rsidRPr="00A20F7A">
        <w:rPr>
          <w:rFonts w:ascii="Arial" w:hAnsi="Arial" w:cs="Arial"/>
          <w:b/>
        </w:rPr>
        <w:t>Diskuse</w:t>
      </w:r>
    </w:p>
    <w:p w:rsidR="005F24EA" w:rsidRPr="00A20F7A" w:rsidRDefault="004D31E7" w:rsidP="0082583C">
      <w:pPr>
        <w:jc w:val="both"/>
        <w:rPr>
          <w:rFonts w:ascii="Arial" w:hAnsi="Arial" w:cs="Arial"/>
        </w:rPr>
      </w:pPr>
      <w:r w:rsidRPr="00A20F7A">
        <w:rPr>
          <w:rFonts w:ascii="Arial" w:hAnsi="Arial" w:cs="Arial"/>
        </w:rPr>
        <w:t xml:space="preserve">Josef Zdražil - </w:t>
      </w:r>
      <w:r w:rsidRPr="00A20F7A">
        <w:rPr>
          <w:rFonts w:ascii="Arial" w:hAnsi="Arial" w:cs="Arial"/>
          <w:color w:val="0070C0"/>
        </w:rPr>
        <w:t xml:space="preserve"> </w:t>
      </w:r>
      <w:r w:rsidRPr="00A20F7A">
        <w:rPr>
          <w:rFonts w:ascii="Arial" w:hAnsi="Arial" w:cs="Arial"/>
          <w:color w:val="000000" w:themeColor="text1"/>
        </w:rPr>
        <w:t>Na tomto setkání budou projednány rozvojové záměry, p</w:t>
      </w:r>
      <w:r w:rsidR="005F24EA" w:rsidRPr="00A20F7A">
        <w:rPr>
          <w:rFonts w:ascii="Arial" w:hAnsi="Arial" w:cs="Arial"/>
          <w:color w:val="000000" w:themeColor="text1"/>
        </w:rPr>
        <w:t>odíváme</w:t>
      </w:r>
      <w:r w:rsidRPr="00A20F7A">
        <w:rPr>
          <w:rFonts w:ascii="Arial" w:hAnsi="Arial" w:cs="Arial"/>
          <w:color w:val="000000" w:themeColor="text1"/>
        </w:rPr>
        <w:t xml:space="preserve"> se na proces plánování služeb, pak s</w:t>
      </w:r>
      <w:r w:rsidR="005F24EA" w:rsidRPr="00A20F7A">
        <w:rPr>
          <w:rFonts w:ascii="Arial" w:hAnsi="Arial" w:cs="Arial"/>
          <w:color w:val="000000" w:themeColor="text1"/>
        </w:rPr>
        <w:t>estavíme vizi pro cílovou skupinu Rodiny s dětmi.</w:t>
      </w:r>
      <w:r w:rsidR="005F24EA" w:rsidRPr="00A20F7A">
        <w:rPr>
          <w:rFonts w:ascii="Arial" w:hAnsi="Arial" w:cs="Arial"/>
        </w:rPr>
        <w:t xml:space="preserve"> </w:t>
      </w:r>
    </w:p>
    <w:p w:rsidR="005F24EA" w:rsidRPr="00A20F7A" w:rsidRDefault="004D31E7" w:rsidP="0082583C">
      <w:pPr>
        <w:jc w:val="both"/>
        <w:rPr>
          <w:rFonts w:ascii="Arial" w:hAnsi="Arial" w:cs="Arial"/>
        </w:rPr>
      </w:pPr>
      <w:r w:rsidRPr="00A20F7A">
        <w:rPr>
          <w:rFonts w:ascii="Arial" w:hAnsi="Arial" w:cs="Arial"/>
        </w:rPr>
        <w:t xml:space="preserve">Petra </w:t>
      </w:r>
      <w:proofErr w:type="spellStart"/>
      <w:r w:rsidRPr="00A20F7A">
        <w:rPr>
          <w:rFonts w:ascii="Arial" w:hAnsi="Arial" w:cs="Arial"/>
        </w:rPr>
        <w:t>Kozmíkova</w:t>
      </w:r>
      <w:proofErr w:type="spellEnd"/>
      <w:r w:rsidRPr="00A20F7A">
        <w:rPr>
          <w:rFonts w:ascii="Arial" w:hAnsi="Arial" w:cs="Arial"/>
        </w:rPr>
        <w:t xml:space="preserve"> – Z T</w:t>
      </w:r>
      <w:r w:rsidR="00927E1C" w:rsidRPr="00A20F7A">
        <w:rPr>
          <w:rFonts w:ascii="Arial" w:hAnsi="Arial" w:cs="Arial"/>
        </w:rPr>
        <w:t>říkrálové sbírky se</w:t>
      </w:r>
      <w:r w:rsidR="00EF21A0">
        <w:rPr>
          <w:rFonts w:ascii="Arial" w:hAnsi="Arial" w:cs="Arial"/>
        </w:rPr>
        <w:t xml:space="preserve"> jen v Otrokovicích</w:t>
      </w:r>
      <w:r w:rsidR="00927E1C" w:rsidRPr="00A20F7A">
        <w:rPr>
          <w:rFonts w:ascii="Arial" w:hAnsi="Arial" w:cs="Arial"/>
        </w:rPr>
        <w:t xml:space="preserve"> vybralo přes 200 tisíc korun.</w:t>
      </w:r>
    </w:p>
    <w:p w:rsidR="005F24EA" w:rsidRPr="00A20F7A" w:rsidRDefault="004D31E7" w:rsidP="0082583C">
      <w:pPr>
        <w:jc w:val="both"/>
        <w:rPr>
          <w:rFonts w:ascii="Arial" w:hAnsi="Arial" w:cs="Arial"/>
        </w:rPr>
      </w:pPr>
      <w:r w:rsidRPr="00A20F7A">
        <w:rPr>
          <w:rFonts w:ascii="Arial" w:hAnsi="Arial" w:cs="Arial"/>
        </w:rPr>
        <w:t xml:space="preserve">Věra </w:t>
      </w:r>
      <w:r w:rsidR="005F24EA" w:rsidRPr="00A20F7A">
        <w:rPr>
          <w:rFonts w:ascii="Arial" w:hAnsi="Arial" w:cs="Arial"/>
        </w:rPr>
        <w:t>Juříková – Mají novou kolegyni na odboru</w:t>
      </w:r>
      <w:r w:rsidR="00C65E8C" w:rsidRPr="00A20F7A">
        <w:rPr>
          <w:rFonts w:ascii="Arial" w:hAnsi="Arial" w:cs="Arial"/>
        </w:rPr>
        <w:t>.</w:t>
      </w:r>
      <w:r w:rsidR="005F24EA" w:rsidRPr="00A20F7A">
        <w:rPr>
          <w:rFonts w:ascii="Arial" w:hAnsi="Arial" w:cs="Arial"/>
        </w:rPr>
        <w:t xml:space="preserve"> </w:t>
      </w:r>
    </w:p>
    <w:p w:rsidR="005F24EA" w:rsidRPr="00A20F7A" w:rsidRDefault="004D31E7" w:rsidP="0082583C">
      <w:pPr>
        <w:jc w:val="both"/>
        <w:rPr>
          <w:rFonts w:ascii="Arial" w:hAnsi="Arial" w:cs="Arial"/>
        </w:rPr>
      </w:pPr>
      <w:r w:rsidRPr="00A20F7A">
        <w:rPr>
          <w:rFonts w:ascii="Arial" w:hAnsi="Arial" w:cs="Arial"/>
        </w:rPr>
        <w:t>Květoslava Horáková – P</w:t>
      </w:r>
      <w:r w:rsidR="005F24EA" w:rsidRPr="00A20F7A">
        <w:rPr>
          <w:rFonts w:ascii="Arial" w:hAnsi="Arial" w:cs="Arial"/>
        </w:rPr>
        <w:t>robíhalo připomínkování střednědobého plánu. Na připomínkování byl krátký čas. Dostali jsme 9 rozvojových záměrů. Bude se chystat materiál do rady, kde ty záměry budou diskutovány. Pokud mají poskytovatelé sociálních služeb nějaké podněty, tak se mají svěřit.</w:t>
      </w:r>
    </w:p>
    <w:p w:rsidR="005F24EA" w:rsidRPr="00A20F7A" w:rsidRDefault="00604CE9" w:rsidP="0082583C">
      <w:pPr>
        <w:jc w:val="both"/>
        <w:rPr>
          <w:rFonts w:ascii="Arial" w:hAnsi="Arial" w:cs="Arial"/>
        </w:rPr>
      </w:pPr>
      <w:r w:rsidRPr="00A20F7A">
        <w:rPr>
          <w:rFonts w:ascii="Arial" w:hAnsi="Arial" w:cs="Arial"/>
        </w:rPr>
        <w:t xml:space="preserve">Rudolf </w:t>
      </w:r>
      <w:proofErr w:type="spellStart"/>
      <w:r w:rsidRPr="00A20F7A">
        <w:rPr>
          <w:rFonts w:ascii="Arial" w:hAnsi="Arial" w:cs="Arial"/>
        </w:rPr>
        <w:t>Křižan</w:t>
      </w:r>
      <w:proofErr w:type="spellEnd"/>
      <w:r w:rsidRPr="00A20F7A">
        <w:rPr>
          <w:rFonts w:ascii="Arial" w:hAnsi="Arial" w:cs="Arial"/>
        </w:rPr>
        <w:t xml:space="preserve"> – J</w:t>
      </w:r>
      <w:r w:rsidR="005F24EA" w:rsidRPr="00A20F7A">
        <w:rPr>
          <w:rFonts w:ascii="Arial" w:hAnsi="Arial" w:cs="Arial"/>
        </w:rPr>
        <w:t>iž v prvním roku jim</w:t>
      </w:r>
      <w:r w:rsidR="00EF21A0">
        <w:rPr>
          <w:rFonts w:ascii="Arial" w:hAnsi="Arial" w:cs="Arial"/>
        </w:rPr>
        <w:t xml:space="preserve"> v Sociálně aktivizační služba organizace Dětské centrum Zlín</w:t>
      </w:r>
      <w:r w:rsidR="005F24EA" w:rsidRPr="00A20F7A">
        <w:rPr>
          <w:rFonts w:ascii="Arial" w:hAnsi="Arial" w:cs="Arial"/>
        </w:rPr>
        <w:t xml:space="preserve"> přib</w:t>
      </w:r>
      <w:r w:rsidR="00EF21A0">
        <w:rPr>
          <w:rFonts w:ascii="Arial" w:hAnsi="Arial" w:cs="Arial"/>
        </w:rPr>
        <w:t>y</w:t>
      </w:r>
      <w:r w:rsidR="005F24EA" w:rsidRPr="00A20F7A">
        <w:rPr>
          <w:rFonts w:ascii="Arial" w:hAnsi="Arial" w:cs="Arial"/>
        </w:rPr>
        <w:t>li nějací kolegové. Kolegové z krizové pomoci na</w:t>
      </w:r>
      <w:r w:rsidRPr="00A20F7A">
        <w:rPr>
          <w:rFonts w:ascii="Arial" w:hAnsi="Arial" w:cs="Arial"/>
        </w:rPr>
        <w:t>bírají nového člověka. S orgánem sociálně-právní ochrany dětí</w:t>
      </w:r>
      <w:r w:rsidR="005F24EA" w:rsidRPr="00A20F7A">
        <w:rPr>
          <w:rFonts w:ascii="Arial" w:hAnsi="Arial" w:cs="Arial"/>
        </w:rPr>
        <w:t xml:space="preserve"> se jim spolupracuje dobře.</w:t>
      </w:r>
      <w:r w:rsidRPr="00A20F7A">
        <w:rPr>
          <w:rFonts w:ascii="Arial" w:hAnsi="Arial" w:cs="Arial"/>
        </w:rPr>
        <w:t xml:space="preserve"> Bude se ji</w:t>
      </w:r>
      <w:r w:rsidR="00927E1C" w:rsidRPr="00A20F7A">
        <w:rPr>
          <w:rFonts w:ascii="Arial" w:hAnsi="Arial" w:cs="Arial"/>
        </w:rPr>
        <w:t xml:space="preserve">m rozšiřovat služba o </w:t>
      </w:r>
      <w:r w:rsidR="00EF21A0">
        <w:rPr>
          <w:rFonts w:ascii="Arial" w:hAnsi="Arial" w:cs="Arial"/>
        </w:rPr>
        <w:t>jeden úvazek</w:t>
      </w:r>
      <w:r w:rsidR="00927E1C" w:rsidRPr="00A20F7A">
        <w:rPr>
          <w:rFonts w:ascii="Arial" w:hAnsi="Arial" w:cs="Arial"/>
        </w:rPr>
        <w:t xml:space="preserve">, pokud by někdo </w:t>
      </w:r>
      <w:r w:rsidR="00EF21A0">
        <w:rPr>
          <w:rFonts w:ascii="Arial" w:hAnsi="Arial" w:cs="Arial"/>
        </w:rPr>
        <w:t xml:space="preserve">o někom </w:t>
      </w:r>
      <w:r w:rsidR="00927E1C" w:rsidRPr="00A20F7A">
        <w:rPr>
          <w:rFonts w:ascii="Arial" w:hAnsi="Arial" w:cs="Arial"/>
        </w:rPr>
        <w:t>věděl, budou rádi za</w:t>
      </w:r>
      <w:r w:rsidRPr="00A20F7A">
        <w:rPr>
          <w:rFonts w:ascii="Arial" w:hAnsi="Arial" w:cs="Arial"/>
        </w:rPr>
        <w:t xml:space="preserve"> nového</w:t>
      </w:r>
      <w:r w:rsidR="00927E1C" w:rsidRPr="00A20F7A">
        <w:rPr>
          <w:rFonts w:ascii="Arial" w:hAnsi="Arial" w:cs="Arial"/>
        </w:rPr>
        <w:t xml:space="preserve"> zaměstnance. </w:t>
      </w:r>
    </w:p>
    <w:p w:rsidR="005F24EA" w:rsidRPr="00A20F7A" w:rsidRDefault="00604CE9" w:rsidP="0082583C">
      <w:pPr>
        <w:jc w:val="both"/>
        <w:rPr>
          <w:rFonts w:ascii="Arial" w:hAnsi="Arial" w:cs="Arial"/>
        </w:rPr>
      </w:pPr>
      <w:r w:rsidRPr="00A20F7A">
        <w:rPr>
          <w:rFonts w:ascii="Arial" w:hAnsi="Arial" w:cs="Arial"/>
        </w:rPr>
        <w:t>Anna Holíková – Studentka na praxi v A</w:t>
      </w:r>
      <w:r w:rsidR="005F24EA" w:rsidRPr="00A20F7A">
        <w:rPr>
          <w:rFonts w:ascii="Arial" w:hAnsi="Arial" w:cs="Arial"/>
        </w:rPr>
        <w:t>zylovém domě pro rodiny s dětmi.</w:t>
      </w:r>
    </w:p>
    <w:p w:rsidR="005F24EA" w:rsidRPr="00A20F7A" w:rsidRDefault="00604CE9" w:rsidP="0082583C">
      <w:pPr>
        <w:jc w:val="both"/>
        <w:rPr>
          <w:rFonts w:ascii="Arial" w:hAnsi="Arial" w:cs="Arial"/>
        </w:rPr>
      </w:pPr>
      <w:r w:rsidRPr="00A20F7A">
        <w:rPr>
          <w:rFonts w:ascii="Arial" w:hAnsi="Arial" w:cs="Arial"/>
        </w:rPr>
        <w:t>Veronika Halasová – Skončily</w:t>
      </w:r>
      <w:r w:rsidR="005F24EA" w:rsidRPr="00A20F7A">
        <w:rPr>
          <w:rFonts w:ascii="Arial" w:hAnsi="Arial" w:cs="Arial"/>
        </w:rPr>
        <w:t xml:space="preserve"> se stavební úpravy</w:t>
      </w:r>
      <w:r w:rsidR="00EF21A0">
        <w:rPr>
          <w:rFonts w:ascii="Arial" w:hAnsi="Arial" w:cs="Arial"/>
        </w:rPr>
        <w:t xml:space="preserve">, v </w:t>
      </w:r>
      <w:proofErr w:type="gramStart"/>
      <w:r w:rsidR="00EF21A0">
        <w:rPr>
          <w:rFonts w:ascii="Arial" w:hAnsi="Arial" w:cs="Arial"/>
        </w:rPr>
        <w:t>AD</w:t>
      </w:r>
      <w:proofErr w:type="gramEnd"/>
      <w:r w:rsidR="00EF21A0">
        <w:rPr>
          <w:rFonts w:ascii="Arial" w:hAnsi="Arial" w:cs="Arial"/>
        </w:rPr>
        <w:t xml:space="preserve"> Nový domov Otrokovice</w:t>
      </w:r>
      <w:r w:rsidR="005F24EA" w:rsidRPr="00A20F7A">
        <w:rPr>
          <w:rFonts w:ascii="Arial" w:hAnsi="Arial" w:cs="Arial"/>
        </w:rPr>
        <w:t xml:space="preserve"> mají konečně zateplenou budovu.</w:t>
      </w:r>
      <w:r w:rsidRPr="00A20F7A">
        <w:rPr>
          <w:rFonts w:ascii="Arial" w:hAnsi="Arial" w:cs="Arial"/>
        </w:rPr>
        <w:t xml:space="preserve"> V jedné kanceláři (pod schody</w:t>
      </w:r>
      <w:r w:rsidR="005F24EA" w:rsidRPr="00A20F7A">
        <w:rPr>
          <w:rFonts w:ascii="Arial" w:hAnsi="Arial" w:cs="Arial"/>
        </w:rPr>
        <w:t xml:space="preserve">) mají pracovnice konečně </w:t>
      </w:r>
      <w:proofErr w:type="spellStart"/>
      <w:r w:rsidR="00EF21A0">
        <w:rPr>
          <w:rFonts w:ascii="Arial" w:hAnsi="Arial" w:cs="Arial"/>
        </w:rPr>
        <w:t>otevíravé</w:t>
      </w:r>
      <w:proofErr w:type="spellEnd"/>
      <w:r w:rsidR="00EF21A0">
        <w:rPr>
          <w:rFonts w:ascii="Arial" w:hAnsi="Arial" w:cs="Arial"/>
        </w:rPr>
        <w:t xml:space="preserve"> </w:t>
      </w:r>
      <w:r w:rsidR="005F24EA" w:rsidRPr="00A20F7A">
        <w:rPr>
          <w:rFonts w:ascii="Arial" w:hAnsi="Arial" w:cs="Arial"/>
        </w:rPr>
        <w:t xml:space="preserve">okno, které tam dříve nebylo. Mají novou pracovnici. Momentálně mají naplněnou kapacitu. </w:t>
      </w:r>
    </w:p>
    <w:p w:rsidR="00EB4122" w:rsidRPr="00A20F7A" w:rsidRDefault="005F24EA" w:rsidP="0082583C">
      <w:pPr>
        <w:jc w:val="both"/>
        <w:rPr>
          <w:rFonts w:ascii="Arial" w:hAnsi="Arial" w:cs="Arial"/>
        </w:rPr>
      </w:pPr>
      <w:r w:rsidRPr="00A20F7A">
        <w:rPr>
          <w:rFonts w:ascii="Arial" w:hAnsi="Arial" w:cs="Arial"/>
        </w:rPr>
        <w:t xml:space="preserve">Josef Zdražil </w:t>
      </w:r>
      <w:r w:rsidR="00EB4122" w:rsidRPr="00A20F7A">
        <w:rPr>
          <w:rFonts w:ascii="Arial" w:hAnsi="Arial" w:cs="Arial"/>
        </w:rPr>
        <w:t>–</w:t>
      </w:r>
      <w:r w:rsidRPr="00A20F7A">
        <w:rPr>
          <w:rFonts w:ascii="Arial" w:hAnsi="Arial" w:cs="Arial"/>
        </w:rPr>
        <w:t xml:space="preserve"> </w:t>
      </w:r>
      <w:r w:rsidR="00EB4122" w:rsidRPr="00A20F7A">
        <w:rPr>
          <w:rFonts w:ascii="Arial" w:hAnsi="Arial" w:cs="Arial"/>
        </w:rPr>
        <w:t>Chystá se nová výzva na financování sociálníc</w:t>
      </w:r>
      <w:r w:rsidR="00352A92" w:rsidRPr="00A20F7A">
        <w:rPr>
          <w:rFonts w:ascii="Arial" w:hAnsi="Arial" w:cs="Arial"/>
        </w:rPr>
        <w:t>h služeb.</w:t>
      </w:r>
      <w:r w:rsidR="00BB3CC5" w:rsidRPr="00A20F7A">
        <w:rPr>
          <w:rFonts w:ascii="Arial" w:hAnsi="Arial" w:cs="Arial"/>
        </w:rPr>
        <w:t xml:space="preserve"> Výzva b</w:t>
      </w:r>
      <w:r w:rsidR="00352A92" w:rsidRPr="00A20F7A">
        <w:rPr>
          <w:rFonts w:ascii="Arial" w:hAnsi="Arial" w:cs="Arial"/>
        </w:rPr>
        <w:t>ude mít hlavní změnu, tj.</w:t>
      </w:r>
      <w:r w:rsidR="00EB4122" w:rsidRPr="00A20F7A">
        <w:rPr>
          <w:rFonts w:ascii="Arial" w:hAnsi="Arial" w:cs="Arial"/>
        </w:rPr>
        <w:t xml:space="preserve"> jednotky</w:t>
      </w:r>
      <w:r w:rsidR="00352A92" w:rsidRPr="00A20F7A">
        <w:rPr>
          <w:rFonts w:ascii="Arial" w:hAnsi="Arial" w:cs="Arial"/>
        </w:rPr>
        <w:t>,</w:t>
      </w:r>
      <w:r w:rsidR="00EB4122" w:rsidRPr="00A20F7A">
        <w:rPr>
          <w:rFonts w:ascii="Arial" w:hAnsi="Arial" w:cs="Arial"/>
        </w:rPr>
        <w:t xml:space="preserve"> které budou poskytovatel</w:t>
      </w:r>
      <w:r w:rsidR="00EF21A0">
        <w:rPr>
          <w:rFonts w:ascii="Arial" w:hAnsi="Arial" w:cs="Arial"/>
        </w:rPr>
        <w:t>é</w:t>
      </w:r>
      <w:r w:rsidR="00352A92" w:rsidRPr="00A20F7A">
        <w:rPr>
          <w:rFonts w:ascii="Arial" w:hAnsi="Arial" w:cs="Arial"/>
        </w:rPr>
        <w:t xml:space="preserve"> uplatňovat</w:t>
      </w:r>
      <w:r w:rsidR="00EF21A0">
        <w:rPr>
          <w:rFonts w:ascii="Arial" w:hAnsi="Arial" w:cs="Arial"/>
        </w:rPr>
        <w:t xml:space="preserve"> v</w:t>
      </w:r>
      <w:r w:rsidR="00DC2180">
        <w:rPr>
          <w:rFonts w:ascii="Arial" w:hAnsi="Arial" w:cs="Arial"/>
        </w:rPr>
        <w:t>e</w:t>
      </w:r>
      <w:r w:rsidR="00EF21A0">
        <w:rPr>
          <w:rFonts w:ascii="Arial" w:hAnsi="Arial" w:cs="Arial"/>
        </w:rPr>
        <w:t xml:space="preserve"> výpočtu výše požadované částky</w:t>
      </w:r>
      <w:r w:rsidR="00352A92" w:rsidRPr="00A20F7A">
        <w:rPr>
          <w:rFonts w:ascii="Arial" w:hAnsi="Arial" w:cs="Arial"/>
        </w:rPr>
        <w:t>, se budou</w:t>
      </w:r>
      <w:r w:rsidR="00EB4122" w:rsidRPr="00A20F7A">
        <w:rPr>
          <w:rFonts w:ascii="Arial" w:hAnsi="Arial" w:cs="Arial"/>
        </w:rPr>
        <w:t xml:space="preserve"> </w:t>
      </w:r>
      <w:r w:rsidR="00EF21A0">
        <w:rPr>
          <w:rFonts w:ascii="Arial" w:hAnsi="Arial" w:cs="Arial"/>
        </w:rPr>
        <w:t>stanovovat</w:t>
      </w:r>
      <w:r w:rsidR="00EF21A0" w:rsidRPr="00A20F7A">
        <w:rPr>
          <w:rFonts w:ascii="Arial" w:hAnsi="Arial" w:cs="Arial"/>
        </w:rPr>
        <w:t xml:space="preserve"> </w:t>
      </w:r>
      <w:r w:rsidR="00352A92" w:rsidRPr="00A20F7A">
        <w:rPr>
          <w:rFonts w:ascii="Arial" w:hAnsi="Arial" w:cs="Arial"/>
        </w:rPr>
        <w:t>podle skutečnosti za předchozí rok. V</w:t>
      </w:r>
      <w:r w:rsidR="00EF21A0">
        <w:rPr>
          <w:rFonts w:ascii="Arial" w:hAnsi="Arial" w:cs="Arial"/>
        </w:rPr>
        <w:t xml:space="preserve"> případném </w:t>
      </w:r>
      <w:r w:rsidR="00352A92" w:rsidRPr="00A20F7A">
        <w:rPr>
          <w:rFonts w:ascii="Arial" w:hAnsi="Arial" w:cs="Arial"/>
        </w:rPr>
        <w:t>novém rozvojovém záměru</w:t>
      </w:r>
      <w:r w:rsidR="00EF21A0">
        <w:rPr>
          <w:rFonts w:ascii="Arial" w:hAnsi="Arial" w:cs="Arial"/>
        </w:rPr>
        <w:t xml:space="preserve"> (bez historie)</w:t>
      </w:r>
      <w:r w:rsidR="00352A92" w:rsidRPr="00A20F7A">
        <w:rPr>
          <w:rFonts w:ascii="Arial" w:hAnsi="Arial" w:cs="Arial"/>
        </w:rPr>
        <w:t xml:space="preserve"> se bude uplatňovat tzv. predikce</w:t>
      </w:r>
      <w:r w:rsidR="00EB4122" w:rsidRPr="00A20F7A">
        <w:rPr>
          <w:rFonts w:ascii="Arial" w:hAnsi="Arial" w:cs="Arial"/>
        </w:rPr>
        <w:t xml:space="preserve">. Rozpočet zatím schválený není, ale máme </w:t>
      </w:r>
      <w:r w:rsidR="00A20F7A" w:rsidRPr="00A20F7A">
        <w:rPr>
          <w:rFonts w:ascii="Arial" w:hAnsi="Arial" w:cs="Arial"/>
        </w:rPr>
        <w:t>navrženou částku cca 3,3 miliony</w:t>
      </w:r>
      <w:r w:rsidR="00EB4122" w:rsidRPr="00A20F7A">
        <w:rPr>
          <w:rFonts w:ascii="Arial" w:hAnsi="Arial" w:cs="Arial"/>
        </w:rPr>
        <w:t xml:space="preserve"> korun. </w:t>
      </w:r>
      <w:r w:rsidR="00EF21A0">
        <w:rPr>
          <w:rFonts w:ascii="Arial" w:hAnsi="Arial" w:cs="Arial"/>
        </w:rPr>
        <w:t xml:space="preserve">Protože </w:t>
      </w:r>
      <w:r w:rsidR="00EB4122" w:rsidRPr="00A20F7A">
        <w:rPr>
          <w:rFonts w:ascii="Arial" w:hAnsi="Arial" w:cs="Arial"/>
        </w:rPr>
        <w:t>navýšení nákladů bylo</w:t>
      </w:r>
      <w:r w:rsidR="00BB3CC5" w:rsidRPr="00A20F7A">
        <w:rPr>
          <w:rFonts w:ascii="Arial" w:hAnsi="Arial" w:cs="Arial"/>
        </w:rPr>
        <w:t xml:space="preserve"> u poskytovatelů</w:t>
      </w:r>
      <w:r w:rsidR="00EB4122" w:rsidRPr="00A20F7A">
        <w:rPr>
          <w:rFonts w:ascii="Arial" w:hAnsi="Arial" w:cs="Arial"/>
        </w:rPr>
        <w:t xml:space="preserve"> přes 30%,</w:t>
      </w:r>
      <w:r w:rsidR="00BB3CC5" w:rsidRPr="00A20F7A">
        <w:rPr>
          <w:rFonts w:ascii="Arial" w:hAnsi="Arial" w:cs="Arial"/>
        </w:rPr>
        <w:t xml:space="preserve"> snažili jsme se na to </w:t>
      </w:r>
      <w:r w:rsidR="00EF21A0">
        <w:rPr>
          <w:rFonts w:ascii="Arial" w:hAnsi="Arial" w:cs="Arial"/>
        </w:rPr>
        <w:t xml:space="preserve">reagovat návrhem vyšších hodnot u maximálního podílu města Otrokovice na jednotce služby, aby služby mohly dosáhnout na doporučený podíl obce v rámci systému vyrovnávací platby. </w:t>
      </w:r>
      <w:r w:rsidR="00352A92" w:rsidRPr="00A20F7A">
        <w:rPr>
          <w:rFonts w:ascii="Arial" w:hAnsi="Arial" w:cs="Arial"/>
        </w:rPr>
        <w:t>P</w:t>
      </w:r>
      <w:r w:rsidR="00EB4122" w:rsidRPr="00A20F7A">
        <w:rPr>
          <w:rFonts w:ascii="Arial" w:hAnsi="Arial" w:cs="Arial"/>
        </w:rPr>
        <w:t>ředpokládáme, že</w:t>
      </w:r>
      <w:r w:rsidR="00352A92" w:rsidRPr="00A20F7A">
        <w:rPr>
          <w:rFonts w:ascii="Arial" w:hAnsi="Arial" w:cs="Arial"/>
        </w:rPr>
        <w:t xml:space="preserve"> výzva bude předložena 13. </w:t>
      </w:r>
      <w:r w:rsidR="00EF21A0">
        <w:rPr>
          <w:rFonts w:ascii="Arial" w:hAnsi="Arial" w:cs="Arial"/>
        </w:rPr>
        <w:t>ú</w:t>
      </w:r>
      <w:r w:rsidR="00EB4122" w:rsidRPr="00A20F7A">
        <w:rPr>
          <w:rFonts w:ascii="Arial" w:hAnsi="Arial" w:cs="Arial"/>
        </w:rPr>
        <w:t>nora</w:t>
      </w:r>
      <w:r w:rsidR="00EF21A0">
        <w:rPr>
          <w:rFonts w:ascii="Arial" w:hAnsi="Arial" w:cs="Arial"/>
        </w:rPr>
        <w:t xml:space="preserve"> ZMO a následně 18.2.zveřejněna</w:t>
      </w:r>
      <w:r w:rsidR="00EB4122" w:rsidRPr="00A20F7A">
        <w:rPr>
          <w:rFonts w:ascii="Arial" w:hAnsi="Arial" w:cs="Arial"/>
        </w:rPr>
        <w:t>,</w:t>
      </w:r>
      <w:r w:rsidR="00352A92" w:rsidRPr="00A20F7A">
        <w:rPr>
          <w:rFonts w:ascii="Arial" w:hAnsi="Arial" w:cs="Arial"/>
        </w:rPr>
        <w:t xml:space="preserve"> kdy</w:t>
      </w:r>
      <w:r w:rsidR="00EB4122" w:rsidRPr="00A20F7A">
        <w:rPr>
          <w:rFonts w:ascii="Arial" w:hAnsi="Arial" w:cs="Arial"/>
        </w:rPr>
        <w:t xml:space="preserve"> bude </w:t>
      </w:r>
      <w:r w:rsidR="00EF21A0" w:rsidRPr="00A20F7A">
        <w:rPr>
          <w:rFonts w:ascii="Arial" w:hAnsi="Arial" w:cs="Arial"/>
        </w:rPr>
        <w:t>v</w:t>
      </w:r>
      <w:r w:rsidR="00EF21A0">
        <w:rPr>
          <w:rFonts w:ascii="Arial" w:hAnsi="Arial" w:cs="Arial"/>
        </w:rPr>
        <w:t>i</w:t>
      </w:r>
      <w:r w:rsidR="00EF21A0" w:rsidRPr="00A20F7A">
        <w:rPr>
          <w:rFonts w:ascii="Arial" w:hAnsi="Arial" w:cs="Arial"/>
        </w:rPr>
        <w:t xml:space="preserve">set </w:t>
      </w:r>
      <w:r w:rsidR="00EB4122" w:rsidRPr="00A20F7A">
        <w:rPr>
          <w:rFonts w:ascii="Arial" w:hAnsi="Arial" w:cs="Arial"/>
        </w:rPr>
        <w:t xml:space="preserve">na </w:t>
      </w:r>
      <w:r w:rsidR="00EB4122" w:rsidRPr="00A20F7A">
        <w:rPr>
          <w:rFonts w:ascii="Arial" w:hAnsi="Arial" w:cs="Arial"/>
        </w:rPr>
        <w:lastRenderedPageBreak/>
        <w:t>našich webových stránkách</w:t>
      </w:r>
      <w:r w:rsidR="00EF21A0">
        <w:rPr>
          <w:rFonts w:ascii="Arial" w:hAnsi="Arial" w:cs="Arial"/>
        </w:rPr>
        <w:t xml:space="preserve">, uzávěrka bude </w:t>
      </w:r>
      <w:proofErr w:type="gramStart"/>
      <w:r w:rsidR="00EF21A0">
        <w:rPr>
          <w:rFonts w:ascii="Arial" w:hAnsi="Arial" w:cs="Arial"/>
        </w:rPr>
        <w:t>22.3.2019</w:t>
      </w:r>
      <w:proofErr w:type="gramEnd"/>
      <w:r w:rsidR="00EB4122" w:rsidRPr="00A20F7A">
        <w:rPr>
          <w:rFonts w:ascii="Arial" w:hAnsi="Arial" w:cs="Arial"/>
        </w:rPr>
        <w:t xml:space="preserve"> Budeme rádi, když žádosti od poskytovatelů dostaneme co nejdříve. </w:t>
      </w:r>
    </w:p>
    <w:p w:rsidR="00EB4122" w:rsidRPr="00A20F7A" w:rsidRDefault="00EF21A0" w:rsidP="008258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BB3CC5" w:rsidRPr="00A20F7A">
        <w:rPr>
          <w:rFonts w:ascii="Arial" w:hAnsi="Arial" w:cs="Arial"/>
        </w:rPr>
        <w:t xml:space="preserve"> projektu Sociální bydlení</w:t>
      </w:r>
      <w:r w:rsidR="00EB4122" w:rsidRPr="00A20F7A">
        <w:rPr>
          <w:rFonts w:ascii="Arial" w:hAnsi="Arial" w:cs="Arial"/>
        </w:rPr>
        <w:t xml:space="preserve"> máme aktuálně 22 bytů. Zatím všichni spolupracují a nájemné platí (kromě jedné paní, která má menší potíže). </w:t>
      </w:r>
    </w:p>
    <w:p w:rsidR="00EB4122" w:rsidRPr="00A20F7A" w:rsidRDefault="00EF21A0" w:rsidP="008258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rámci aktivit síťování OSPOD </w:t>
      </w:r>
      <w:r w:rsidR="00BB3CC5" w:rsidRPr="00A20F7A">
        <w:rPr>
          <w:rFonts w:ascii="Arial" w:hAnsi="Arial" w:cs="Arial"/>
        </w:rPr>
        <w:t>máme</w:t>
      </w:r>
      <w:r w:rsidR="00EB4122" w:rsidRPr="00A20F7A">
        <w:rPr>
          <w:rFonts w:ascii="Arial" w:hAnsi="Arial" w:cs="Arial"/>
        </w:rPr>
        <w:t xml:space="preserve"> v plánu objíždět obce a faráře se snahou</w:t>
      </w:r>
      <w:r w:rsidR="00056BBB">
        <w:rPr>
          <w:rFonts w:ascii="Arial" w:hAnsi="Arial" w:cs="Arial"/>
        </w:rPr>
        <w:t xml:space="preserve"> dohodnout spolupráci na takových aktivitách, které povedou k</w:t>
      </w:r>
      <w:r w:rsidR="00EB4122" w:rsidRPr="00A20F7A">
        <w:rPr>
          <w:rFonts w:ascii="Arial" w:hAnsi="Arial" w:cs="Arial"/>
        </w:rPr>
        <w:t xml:space="preserve"> navýšení počtu zájemců o pěstounství. </w:t>
      </w:r>
    </w:p>
    <w:p w:rsidR="002303C5" w:rsidRPr="00A20F7A" w:rsidRDefault="009E66EE" w:rsidP="0082583C">
      <w:pPr>
        <w:jc w:val="both"/>
        <w:rPr>
          <w:rFonts w:ascii="Arial" w:hAnsi="Arial" w:cs="Arial"/>
        </w:rPr>
      </w:pPr>
      <w:r w:rsidRPr="00A20F7A">
        <w:rPr>
          <w:rFonts w:ascii="Arial" w:hAnsi="Arial" w:cs="Arial"/>
        </w:rPr>
        <w:t>Project Partnerství pro dušev</w:t>
      </w:r>
      <w:r w:rsidR="002303C5" w:rsidRPr="00A20F7A">
        <w:rPr>
          <w:rFonts w:ascii="Arial" w:hAnsi="Arial" w:cs="Arial"/>
        </w:rPr>
        <w:t>ně nemocné byl úspěšně uzavřen</w:t>
      </w:r>
      <w:r w:rsidR="00BB3CC5" w:rsidRPr="00A20F7A">
        <w:rPr>
          <w:rFonts w:ascii="Arial" w:hAnsi="Arial" w:cs="Arial"/>
        </w:rPr>
        <w:t>.</w:t>
      </w:r>
    </w:p>
    <w:p w:rsidR="002303C5" w:rsidRPr="00A20F7A" w:rsidRDefault="002303C5" w:rsidP="0082583C">
      <w:pPr>
        <w:jc w:val="both"/>
        <w:rPr>
          <w:rFonts w:ascii="Arial" w:hAnsi="Arial" w:cs="Arial"/>
        </w:rPr>
      </w:pPr>
    </w:p>
    <w:p w:rsidR="009D0550" w:rsidRPr="00A20F7A" w:rsidRDefault="009D0550" w:rsidP="0082583C">
      <w:pPr>
        <w:jc w:val="both"/>
        <w:rPr>
          <w:rFonts w:ascii="Arial" w:hAnsi="Arial" w:cs="Arial"/>
          <w:b/>
        </w:rPr>
      </w:pPr>
      <w:r w:rsidRPr="00A20F7A">
        <w:rPr>
          <w:rFonts w:ascii="Arial" w:hAnsi="Arial" w:cs="Arial"/>
          <w:b/>
        </w:rPr>
        <w:t>Rozvojové záměry</w:t>
      </w:r>
    </w:p>
    <w:p w:rsidR="009D0550" w:rsidRDefault="009D0550" w:rsidP="0082583C">
      <w:pPr>
        <w:jc w:val="both"/>
        <w:rPr>
          <w:rFonts w:ascii="Arial" w:hAnsi="Arial" w:cs="Arial"/>
        </w:rPr>
      </w:pPr>
      <w:r w:rsidRPr="00A20F7A">
        <w:rPr>
          <w:rFonts w:ascii="Arial" w:hAnsi="Arial" w:cs="Arial"/>
        </w:rPr>
        <w:t>V další části setkání proběhlo projednání rozvojových záměrů. PS diskutovala a určila pořadí jednotlivých služeb podle důležitosti. Více informací v </w:t>
      </w:r>
      <w:proofErr w:type="spellStart"/>
      <w:r w:rsidRPr="00A20F7A">
        <w:rPr>
          <w:rFonts w:ascii="Arial" w:hAnsi="Arial" w:cs="Arial"/>
        </w:rPr>
        <w:t>excelové</w:t>
      </w:r>
      <w:proofErr w:type="spellEnd"/>
      <w:r w:rsidRPr="00A20F7A">
        <w:rPr>
          <w:rFonts w:ascii="Arial" w:hAnsi="Arial" w:cs="Arial"/>
        </w:rPr>
        <w:t xml:space="preserve"> tabulce.</w:t>
      </w:r>
    </w:p>
    <w:p w:rsidR="00056BBB" w:rsidRPr="00747E91" w:rsidRDefault="00056BBB" w:rsidP="0082583C">
      <w:pPr>
        <w:jc w:val="both"/>
        <w:rPr>
          <w:rFonts w:ascii="Arial" w:hAnsi="Arial" w:cs="Arial"/>
        </w:rPr>
      </w:pPr>
    </w:p>
    <w:p w:rsidR="00056BBB" w:rsidRPr="00747E91" w:rsidRDefault="00056BBB" w:rsidP="0082583C">
      <w:pPr>
        <w:jc w:val="both"/>
        <w:rPr>
          <w:rFonts w:ascii="Arial" w:hAnsi="Arial" w:cs="Arial"/>
        </w:rPr>
      </w:pPr>
      <w:r w:rsidRPr="00747E91">
        <w:rPr>
          <w:rFonts w:ascii="Arial" w:hAnsi="Arial" w:cs="Arial"/>
        </w:rPr>
        <w:t xml:space="preserve">Vize </w:t>
      </w:r>
    </w:p>
    <w:p w:rsidR="00056BBB" w:rsidRPr="00747E91" w:rsidRDefault="00056BBB" w:rsidP="0082583C">
      <w:pPr>
        <w:jc w:val="both"/>
        <w:rPr>
          <w:rFonts w:ascii="Arial" w:hAnsi="Arial" w:cs="Arial"/>
        </w:rPr>
      </w:pPr>
      <w:r w:rsidRPr="00747E91">
        <w:rPr>
          <w:rFonts w:ascii="Arial" w:hAnsi="Arial" w:cs="Arial"/>
        </w:rPr>
        <w:t xml:space="preserve">Pracovní skupina se shodla na znění vize pro </w:t>
      </w:r>
      <w:proofErr w:type="spellStart"/>
      <w:r w:rsidRPr="00747E91">
        <w:rPr>
          <w:rFonts w:ascii="Arial" w:hAnsi="Arial" w:cs="Arial"/>
        </w:rPr>
        <w:t>tématickou</w:t>
      </w:r>
      <w:proofErr w:type="spellEnd"/>
      <w:r w:rsidRPr="00747E91">
        <w:rPr>
          <w:rFonts w:ascii="Arial" w:hAnsi="Arial" w:cs="Arial"/>
        </w:rPr>
        <w:t xml:space="preserve"> oblast osob ohrožených sociálně patologickými jevy.</w:t>
      </w:r>
    </w:p>
    <w:p w:rsidR="00056BBB" w:rsidRPr="00747E91" w:rsidRDefault="00056BBB" w:rsidP="0082583C">
      <w:pPr>
        <w:jc w:val="both"/>
        <w:rPr>
          <w:rFonts w:ascii="Arial" w:hAnsi="Arial" w:cs="Arial"/>
          <w:b/>
        </w:rPr>
      </w:pPr>
      <w:r w:rsidRPr="00747E91">
        <w:rPr>
          <w:rFonts w:ascii="Arial" w:hAnsi="Arial" w:cs="Arial"/>
          <w:b/>
        </w:rPr>
        <w:t>Klient řeší svoji situaci včas, efektivně a s respektem k sociálnímu pracovníkovi, zvyšuje své kompetence a samostatnost, bez vzniku závislosti na službě. Primárním zájmem všech aktérů sítě je výchova dětí v rodinném prostředí.</w:t>
      </w:r>
    </w:p>
    <w:p w:rsidR="00056BBB" w:rsidRPr="00A20F7A" w:rsidRDefault="00056BBB" w:rsidP="0082583C">
      <w:pPr>
        <w:jc w:val="both"/>
        <w:rPr>
          <w:rFonts w:ascii="Arial" w:hAnsi="Arial" w:cs="Arial"/>
        </w:rPr>
      </w:pPr>
    </w:p>
    <w:p w:rsidR="002303C5" w:rsidRPr="00A20F7A" w:rsidRDefault="002303C5" w:rsidP="0082583C">
      <w:pPr>
        <w:jc w:val="both"/>
        <w:rPr>
          <w:rFonts w:ascii="Arial" w:hAnsi="Arial" w:cs="Arial"/>
        </w:rPr>
      </w:pPr>
    </w:p>
    <w:p w:rsidR="00927E1C" w:rsidRPr="00A20F7A" w:rsidRDefault="00927E1C" w:rsidP="0082583C">
      <w:pPr>
        <w:jc w:val="both"/>
        <w:rPr>
          <w:rFonts w:ascii="Arial" w:hAnsi="Arial" w:cs="Arial"/>
        </w:rPr>
      </w:pPr>
    </w:p>
    <w:p w:rsidR="009D0550" w:rsidRPr="00A20F7A" w:rsidRDefault="009D0550" w:rsidP="0082583C">
      <w:pPr>
        <w:jc w:val="both"/>
        <w:rPr>
          <w:rFonts w:ascii="Arial" w:hAnsi="Arial" w:cs="Arial"/>
        </w:rPr>
      </w:pPr>
    </w:p>
    <w:p w:rsidR="009D0550" w:rsidRPr="00951CC1" w:rsidRDefault="009D0550" w:rsidP="0082583C">
      <w:pPr>
        <w:spacing w:after="0" w:line="240" w:lineRule="auto"/>
        <w:jc w:val="both"/>
        <w:rPr>
          <w:rFonts w:ascii="Arial" w:hAnsi="Arial" w:cs="Arial"/>
        </w:rPr>
      </w:pPr>
      <w:r w:rsidRPr="00951CC1">
        <w:rPr>
          <w:rFonts w:ascii="Arial" w:hAnsi="Arial" w:cs="Arial"/>
          <w:b/>
        </w:rPr>
        <w:t xml:space="preserve">Další setkání PS Rodiny s dětmi proběhne </w:t>
      </w:r>
      <w:proofErr w:type="gramStart"/>
      <w:r w:rsidRPr="00951CC1">
        <w:rPr>
          <w:rFonts w:ascii="Arial" w:hAnsi="Arial" w:cs="Arial"/>
          <w:b/>
        </w:rPr>
        <w:t>12.2.2019</w:t>
      </w:r>
      <w:proofErr w:type="gramEnd"/>
    </w:p>
    <w:p w:rsidR="009D0550" w:rsidRPr="00951CC1" w:rsidRDefault="009D0550" w:rsidP="0082583C">
      <w:pPr>
        <w:spacing w:after="0" w:line="240" w:lineRule="auto"/>
        <w:jc w:val="both"/>
        <w:rPr>
          <w:rFonts w:ascii="Arial" w:hAnsi="Arial" w:cs="Arial"/>
        </w:rPr>
      </w:pPr>
      <w:r w:rsidRPr="00951CC1">
        <w:rPr>
          <w:rFonts w:ascii="Arial" w:hAnsi="Arial" w:cs="Arial"/>
        </w:rPr>
        <w:t>Zapsal: Pavel Vrana</w:t>
      </w:r>
    </w:p>
    <w:p w:rsidR="009D0550" w:rsidRPr="00A20F7A" w:rsidRDefault="009D0550" w:rsidP="004D31E7">
      <w:pPr>
        <w:jc w:val="both"/>
        <w:rPr>
          <w:rFonts w:ascii="Arial" w:hAnsi="Arial" w:cs="Arial"/>
        </w:rPr>
      </w:pPr>
    </w:p>
    <w:sectPr w:rsidR="009D0550" w:rsidRPr="00A20F7A" w:rsidSect="006F6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61EBA"/>
    <w:multiLevelType w:val="hybridMultilevel"/>
    <w:tmpl w:val="8F7C0BE4"/>
    <w:lvl w:ilvl="0" w:tplc="E79032A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compat>
    <w:useFELayout/>
  </w:compat>
  <w:rsids>
    <w:rsidRoot w:val="005F24EA"/>
    <w:rsid w:val="00023926"/>
    <w:rsid w:val="00056BBB"/>
    <w:rsid w:val="000C334A"/>
    <w:rsid w:val="002303C5"/>
    <w:rsid w:val="002D07C4"/>
    <w:rsid w:val="002D376E"/>
    <w:rsid w:val="00352A92"/>
    <w:rsid w:val="00454445"/>
    <w:rsid w:val="004D31E7"/>
    <w:rsid w:val="005A464C"/>
    <w:rsid w:val="005F24EA"/>
    <w:rsid w:val="00604CE9"/>
    <w:rsid w:val="006F616C"/>
    <w:rsid w:val="00747E91"/>
    <w:rsid w:val="0082583C"/>
    <w:rsid w:val="00844C14"/>
    <w:rsid w:val="00927E1C"/>
    <w:rsid w:val="00951CC1"/>
    <w:rsid w:val="009D0550"/>
    <w:rsid w:val="009E66EE"/>
    <w:rsid w:val="00A20F7A"/>
    <w:rsid w:val="00A762C9"/>
    <w:rsid w:val="00B4101C"/>
    <w:rsid w:val="00BB3CC5"/>
    <w:rsid w:val="00C65E8C"/>
    <w:rsid w:val="00CC606F"/>
    <w:rsid w:val="00D05E5E"/>
    <w:rsid w:val="00DC2180"/>
    <w:rsid w:val="00EB4122"/>
    <w:rsid w:val="00EF21A0"/>
    <w:rsid w:val="00FE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61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606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0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5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495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Vrana</dc:creator>
  <cp:lastModifiedBy>Pavel Vrana</cp:lastModifiedBy>
  <cp:revision>2</cp:revision>
  <dcterms:created xsi:type="dcterms:W3CDTF">2019-02-04T12:59:00Z</dcterms:created>
  <dcterms:modified xsi:type="dcterms:W3CDTF">2019-02-04T12:59:00Z</dcterms:modified>
</cp:coreProperties>
</file>