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B3F1C" w14:textId="77777777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</w:p>
    <w:p w14:paraId="49FC4574" w14:textId="77777777" w:rsidR="00E91E1F" w:rsidRDefault="00E91E1F"/>
    <w:p w14:paraId="6E0154B2" w14:textId="3E7703DB" w:rsidR="00E91E1F" w:rsidRPr="00BA7AAA" w:rsidRDefault="00E91E1F" w:rsidP="00E91E1F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9D17C2">
        <w:rPr>
          <w:rFonts w:ascii="Times New Roman" w:hAnsi="Times New Roman"/>
          <w:bCs/>
        </w:rPr>
        <w:t>31</w:t>
      </w:r>
      <w:r>
        <w:rPr>
          <w:rFonts w:ascii="Times New Roman" w:hAnsi="Times New Roman"/>
          <w:bCs/>
        </w:rPr>
        <w:t>.</w:t>
      </w:r>
      <w:r w:rsidRPr="00052BC3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01. </w:t>
      </w:r>
      <w:r w:rsidRPr="00052BC3">
        <w:rPr>
          <w:rFonts w:ascii="Times New Roman" w:hAnsi="Times New Roman"/>
          <w:bCs/>
        </w:rPr>
        <w:t>202</w:t>
      </w:r>
      <w:r w:rsidR="00597116">
        <w:rPr>
          <w:rFonts w:ascii="Times New Roman" w:hAnsi="Times New Roman"/>
          <w:bCs/>
        </w:rPr>
        <w:t>4, 9:00 - 11:0</w:t>
      </w:r>
      <w:r>
        <w:rPr>
          <w:rFonts w:ascii="Times New Roman" w:hAnsi="Times New Roman"/>
          <w:bCs/>
        </w:rPr>
        <w:t xml:space="preserve">0 </w:t>
      </w:r>
      <w:r w:rsidRPr="00B75428">
        <w:rPr>
          <w:rFonts w:ascii="Times New Roman" w:hAnsi="Times New Roman"/>
          <w:bCs/>
        </w:rPr>
        <w:t>h</w:t>
      </w:r>
    </w:p>
    <w:p w14:paraId="441B1D89" w14:textId="77777777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>
        <w:rPr>
          <w:rFonts w:ascii="Times New Roman" w:hAnsi="Times New Roman"/>
        </w:rPr>
        <w:t>: Mgr. Galatík Šopíková, Ing. Brožová, Bc. Dobrovolská</w:t>
      </w:r>
      <w:r w:rsidR="00744BD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Mgr. Matulová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932F49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CC404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CC404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CC404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CC404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77777777" w:rsidR="00744BD6" w:rsidRPr="00A76F69" w:rsidRDefault="00744BD6" w:rsidP="00CC4040">
            <w:r>
              <w:t>Rozpracování činnosti projektu MAP IV v souladu s pravidly, studie pravidel – aktualizací</w:t>
            </w:r>
            <w:r w:rsidR="00F37D3D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CC4040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CC404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CC404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744BD6" w14:paraId="61610024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F9D536" w14:textId="77777777" w:rsidR="00744BD6" w:rsidRPr="00A76F69" w:rsidRDefault="00744BD6" w:rsidP="00CC4040">
            <w:r>
              <w:rPr>
                <w:rFonts w:eastAsia="Times New Roman"/>
              </w:rPr>
              <w:t>A</w:t>
            </w:r>
            <w:r w:rsidRPr="00205F60">
              <w:rPr>
                <w:rFonts w:eastAsia="Times New Roman"/>
              </w:rPr>
              <w:t>ktualizované složení ŘV, jeho Statut a Jednací řád (jako přílohy části Řízení procesu MAP)</w:t>
            </w:r>
            <w:r w:rsidR="00F37D3D"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754CAF" w14:textId="7D0E1739" w:rsidR="00744BD6" w:rsidRDefault="00932F49" w:rsidP="00CC404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15. 02</w:t>
            </w:r>
            <w:r w:rsidR="00744BD6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0BCE22" w14:textId="77777777" w:rsidR="00744BD6" w:rsidRDefault="00744BD6" w:rsidP="00CC404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EFD23B" w14:textId="77777777" w:rsidR="00744BD6" w:rsidRDefault="00744BD6" w:rsidP="00CC4040">
            <w:pPr>
              <w:rPr>
                <w:rFonts w:eastAsia="Times New Roman" w:cs="Calibri"/>
                <w:bCs/>
              </w:rPr>
            </w:pPr>
          </w:p>
        </w:tc>
      </w:tr>
      <w:tr w:rsidR="00744BD6" w14:paraId="2E36F9BB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F55B2" w14:textId="77777777" w:rsidR="00744BD6" w:rsidRPr="0093401C" w:rsidRDefault="00744BD6" w:rsidP="009340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59" w:lineRule="auto"/>
              <w:ind w:right="41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  <w:r w:rsidRPr="00205F60">
              <w:rPr>
                <w:rFonts w:eastAsia="Times New Roman"/>
              </w:rPr>
              <w:t>ktualizovaná organizační struktura, včetně popisu rozdělení rolí, povinností a odpovědností, schválená ŘV MAP</w:t>
            </w:r>
            <w:r w:rsidR="00F37D3D"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9767BA" w14:textId="5F1C652D" w:rsidR="00744BD6" w:rsidRDefault="00932F49" w:rsidP="00744BD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15. 02</w:t>
            </w:r>
            <w:r w:rsidR="00744BD6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733126" w14:textId="77777777" w:rsidR="00744BD6" w:rsidRDefault="00744BD6" w:rsidP="00744BD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314BD4" w14:textId="77777777" w:rsidR="00744BD6" w:rsidRDefault="00744BD6" w:rsidP="00744BD6">
            <w:pPr>
              <w:rPr>
                <w:rFonts w:eastAsia="Times New Roman" w:cs="Calibri"/>
                <w:bCs/>
              </w:rPr>
            </w:pPr>
          </w:p>
        </w:tc>
      </w:tr>
      <w:tr w:rsidR="00F37D3D" w14:paraId="2CC51F00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173C33" w14:textId="77777777" w:rsidR="00F37D3D" w:rsidRPr="0093401C" w:rsidRDefault="00F37D3D" w:rsidP="009340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59" w:lineRule="auto"/>
              <w:ind w:right="41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  <w:r w:rsidRPr="00205F60">
              <w:rPr>
                <w:rFonts w:eastAsia="Times New Roman"/>
              </w:rPr>
              <w:t>ktualizovaný seznam PS a jejich členů (jako přílohy části Řízení procesu MAP)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D2C06" w14:textId="40E8A1D0" w:rsidR="00F37D3D" w:rsidRDefault="00932F49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15. 02</w:t>
            </w:r>
            <w:r w:rsidR="00F37D3D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3E9E32" w14:textId="77777777" w:rsidR="00F37D3D" w:rsidRDefault="00F37D3D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4447D0F6" w14:textId="77777777" w:rsidR="00F37D3D" w:rsidRDefault="00F37D3D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Brožová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283D52" w14:textId="77777777" w:rsidR="00F37D3D" w:rsidRDefault="00F37D3D" w:rsidP="00F37D3D">
            <w:pPr>
              <w:rPr>
                <w:rFonts w:eastAsia="Times New Roman" w:cs="Calibri"/>
                <w:bCs/>
              </w:rPr>
            </w:pPr>
          </w:p>
        </w:tc>
      </w:tr>
      <w:tr w:rsidR="00F37D3D" w14:paraId="28A235E8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42FCEC" w14:textId="77777777" w:rsidR="00F37D3D" w:rsidRPr="00A76F69" w:rsidRDefault="00F37D3D" w:rsidP="00F37D3D">
            <w:r>
              <w:rPr>
                <w:rFonts w:eastAsia="Times New Roman"/>
              </w:rPr>
              <w:t>A</w:t>
            </w:r>
            <w:r w:rsidRPr="00205F60">
              <w:rPr>
                <w:rFonts w:eastAsia="Times New Roman"/>
              </w:rPr>
              <w:t>ktualizovaná identifikace dotčené veřejnosti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EDACDF" w14:textId="118CA87D" w:rsidR="00F37D3D" w:rsidRDefault="00932F49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15. 02</w:t>
            </w:r>
            <w:r w:rsidR="00F37D3D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0DB743" w14:textId="77777777" w:rsidR="00F37D3D" w:rsidRDefault="00F37D3D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473C4D6C" w14:textId="77777777" w:rsidR="00F37D3D" w:rsidRDefault="00F37D3D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Brožová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2F808" w14:textId="0DCCD27D" w:rsidR="00F37D3D" w:rsidRDefault="004A3EE0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F37D3D" w14:paraId="274CEB56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FAC771" w14:textId="77777777" w:rsidR="00F37D3D" w:rsidRPr="0093401C" w:rsidRDefault="00F37D3D" w:rsidP="009340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59" w:lineRule="auto"/>
              <w:ind w:right="41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</w:t>
            </w:r>
            <w:r w:rsidRPr="00205F60">
              <w:rPr>
                <w:rFonts w:eastAsia="Times New Roman"/>
              </w:rPr>
              <w:t>omunikační plán (rozpracovaná komunikační strategie)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C222CD" w14:textId="6B45F2D7" w:rsidR="00F37D3D" w:rsidRDefault="00932F49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15. 02</w:t>
            </w:r>
            <w:r w:rsidR="00F37D3D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BDE9E9" w14:textId="77777777" w:rsidR="00F37D3D" w:rsidRDefault="00F37D3D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Brožová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C38EDF" w14:textId="1456FB7D" w:rsidR="00F37D3D" w:rsidRDefault="00D24550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</w:t>
            </w:r>
          </w:p>
        </w:tc>
      </w:tr>
      <w:tr w:rsidR="00F37D3D" w14:paraId="253CA984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ED126A" w14:textId="77777777" w:rsidR="00F37D3D" w:rsidRPr="00205F60" w:rsidRDefault="00F37D3D" w:rsidP="00F37D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59" w:lineRule="auto"/>
              <w:ind w:right="41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</w:t>
            </w:r>
            <w:r w:rsidRPr="00205F60">
              <w:rPr>
                <w:rFonts w:eastAsia="Times New Roman"/>
              </w:rPr>
              <w:t>eznam místních lídrů</w:t>
            </w:r>
            <w:r>
              <w:rPr>
                <w:rFonts w:eastAsia="Times New Roman"/>
              </w:rPr>
              <w:t>.</w:t>
            </w:r>
          </w:p>
          <w:p w14:paraId="3DE853FC" w14:textId="77777777" w:rsidR="00F37D3D" w:rsidRPr="00A76F69" w:rsidRDefault="00F37D3D" w:rsidP="00F37D3D"/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EABE78" w14:textId="764C000F" w:rsidR="00F37D3D" w:rsidRDefault="00932F49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15. 02</w:t>
            </w:r>
            <w:r w:rsidR="00F37D3D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99C5DB" w14:textId="77777777" w:rsidR="00F37D3D" w:rsidRDefault="00F37D3D" w:rsidP="00F37D3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48283F" w14:textId="77777777" w:rsidR="00F37D3D" w:rsidRDefault="00F37D3D" w:rsidP="00F37D3D">
            <w:pPr>
              <w:rPr>
                <w:rFonts w:eastAsia="Times New Roman" w:cs="Calibri"/>
                <w:bCs/>
              </w:rPr>
            </w:pPr>
          </w:p>
        </w:tc>
      </w:tr>
      <w:tr w:rsidR="0093401C" w14:paraId="70EA2DBD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400260" w14:textId="1BDC0DE9" w:rsidR="0093401C" w:rsidRDefault="0093401C" w:rsidP="009340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59" w:lineRule="auto"/>
              <w:ind w:right="41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Organizace a </w:t>
            </w:r>
            <w:r w:rsidR="009710AC">
              <w:rPr>
                <w:rFonts w:eastAsia="Times New Roman"/>
              </w:rPr>
              <w:t>program</w:t>
            </w:r>
            <w:r>
              <w:rPr>
                <w:rFonts w:eastAsia="Times New Roman"/>
              </w:rPr>
              <w:t xml:space="preserve"> ŘV</w:t>
            </w:r>
            <w:r w:rsidR="00587E80"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A7EA0D" w14:textId="7477FD2D" w:rsidR="0093401C" w:rsidRDefault="00932F49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15. 02</w:t>
            </w:r>
            <w:r w:rsidR="0093401C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CAD202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24E7760A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Brožová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A812E8" w14:textId="6E134AB9" w:rsidR="0093401C" w:rsidRDefault="00D24550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</w:t>
            </w:r>
          </w:p>
        </w:tc>
      </w:tr>
      <w:tr w:rsidR="0093401C" w14:paraId="151D261A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E9953B" w14:textId="46E956CE" w:rsidR="0093401C" w:rsidRDefault="00550F14" w:rsidP="009340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59" w:lineRule="auto"/>
              <w:ind w:right="41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Příprava</w:t>
            </w:r>
            <w:r w:rsidR="0093401C">
              <w:rPr>
                <w:rFonts w:eastAsia="Times New Roman"/>
              </w:rPr>
              <w:t xml:space="preserve"> prezentace na ŘV</w:t>
            </w:r>
            <w:r w:rsidR="00587E80">
              <w:rPr>
                <w:rFonts w:eastAsia="Times New Roman"/>
              </w:rPr>
              <w:t xml:space="preserve"> a její předložení vedoucí OŠK.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0EF617" w14:textId="2FF3B02C" w:rsidR="0093401C" w:rsidRDefault="00932F49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15. 02</w:t>
            </w:r>
            <w:r w:rsidR="0093401C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039B48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60690B92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Brožová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EDC7F7" w14:textId="4DF19744" w:rsidR="0093401C" w:rsidRDefault="00D80B15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</w:t>
            </w:r>
          </w:p>
        </w:tc>
      </w:tr>
      <w:tr w:rsidR="0093401C" w14:paraId="23331C42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4B5EFB" w14:textId="5744B0AF" w:rsidR="0093401C" w:rsidRPr="00A76F69" w:rsidRDefault="00550F14" w:rsidP="0093401C">
            <w:r>
              <w:t>Návrh</w:t>
            </w:r>
            <w:r w:rsidR="0093401C">
              <w:t xml:space="preserve"> čerpání finančního rozpočtu</w:t>
            </w:r>
            <w:r w:rsidR="00D82A15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878B1D" w14:textId="2CBA7F80" w:rsidR="0093401C" w:rsidRDefault="00932F49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15. 02</w:t>
            </w:r>
            <w:r w:rsidR="0093401C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F0BFC2" w14:textId="0E818B9B" w:rsidR="0093401C" w:rsidRDefault="0093401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968B7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</w:p>
        </w:tc>
      </w:tr>
      <w:tr w:rsidR="00187F1F" w14:paraId="7671E1B7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C8B4E9" w14:textId="0DDD7CD9" w:rsidR="00187F1F" w:rsidRDefault="00187F1F" w:rsidP="0093401C">
            <w:r>
              <w:t>Oslovení navržených členů PS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D0ED25" w14:textId="641DD75E" w:rsidR="00187F1F" w:rsidRDefault="00932F49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25. 02. 2023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265525" w14:textId="02FC5FA9" w:rsidR="00B51C4B" w:rsidRDefault="00187F1F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Brožová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9D5FD1" w14:textId="4844FBF2" w:rsidR="00187F1F" w:rsidRDefault="00D80B15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</w:t>
            </w:r>
          </w:p>
        </w:tc>
      </w:tr>
      <w:tr w:rsidR="0093401C" w14:paraId="5071BAED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CFD967" w14:textId="77777777" w:rsidR="0093401C" w:rsidRPr="00A76F69" w:rsidRDefault="0093401C" w:rsidP="0093401C">
            <w:r>
              <w:lastRenderedPageBreak/>
              <w:t>Chystání podkladů pro přípravu DPP</w:t>
            </w:r>
            <w:r w:rsidR="00D82A15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D444EC" w14:textId="72CB6178" w:rsidR="0093401C" w:rsidRDefault="00932F49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25. 02</w:t>
            </w:r>
            <w:r w:rsidR="0093401C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64D8FD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5BE55825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737590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</w:p>
        </w:tc>
      </w:tr>
      <w:tr w:rsidR="0093401C" w14:paraId="5106E766" w14:textId="77777777" w:rsidTr="00932F49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1CF6FB" w14:textId="77777777" w:rsidR="0093401C" w:rsidRPr="00A76F69" w:rsidRDefault="0093401C" w:rsidP="0093401C">
            <w:r>
              <w:t>Kontaktovat lektory</w:t>
            </w:r>
            <w:r w:rsidR="00D82A15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3BCFB5" w14:textId="55AD9AC1" w:rsidR="0093401C" w:rsidRDefault="00932F49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30. 02</w:t>
            </w:r>
            <w:r w:rsidR="0093401C">
              <w:rPr>
                <w:rFonts w:eastAsia="Times New Roman" w:cs="Calibri"/>
                <w:bCs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9C0208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Brožová</w:t>
            </w:r>
          </w:p>
          <w:p w14:paraId="3906DE59" w14:textId="77777777" w:rsidR="0093401C" w:rsidRDefault="0093401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8CD652" w14:textId="39E3E909" w:rsidR="0093401C" w:rsidRDefault="00F22D3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Fojtáchová, </w:t>
            </w:r>
            <w:proofErr w:type="gramStart"/>
            <w:r>
              <w:rPr>
                <w:rFonts w:eastAsia="Times New Roman" w:cs="Calibri"/>
                <w:bCs/>
              </w:rPr>
              <w:t>Orel - splněno</w:t>
            </w:r>
            <w:proofErr w:type="gramEnd"/>
          </w:p>
        </w:tc>
      </w:tr>
      <w:tr w:rsidR="007F6EC9" w14:paraId="27820F61" w14:textId="77777777" w:rsidTr="00932F4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9F7B35" w14:textId="29C477ED" w:rsidR="007F6EC9" w:rsidRDefault="00B72D09" w:rsidP="0093401C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PS </w:t>
            </w:r>
            <w:r w:rsidR="00C030E3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13/5 od </w:t>
            </w:r>
            <w:proofErr w:type="gramStart"/>
            <w:r w:rsidR="00C030E3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14h</w:t>
            </w:r>
            <w:proofErr w:type="gram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:</w:t>
            </w:r>
            <w:r w:rsidR="00C030E3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lektor </w:t>
            </w:r>
            <w:proofErr w:type="spellStart"/>
            <w:r w:rsidR="00C030E3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Štěpáník</w:t>
            </w:r>
            <w:proofErr w:type="spellEnd"/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465719" w14:textId="3F9D1046" w:rsidR="007F6EC9" w:rsidRDefault="008E5CCF" w:rsidP="0093401C">
            <w:r>
              <w:t>4/2024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8858CA" w14:textId="1E8CA4AD" w:rsidR="007F6EC9" w:rsidRDefault="00C030E3" w:rsidP="00D82A1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C2F6C7" w14:textId="5DC6FDA6" w:rsidR="007F6EC9" w:rsidRDefault="008E5CCF" w:rsidP="002735F4">
            <w:pPr>
              <w:spacing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Zajistit </w:t>
            </w:r>
            <w:r w:rsidR="00C030E3">
              <w:rPr>
                <w:bCs/>
                <w:color w:val="000000"/>
              </w:rPr>
              <w:t>DPP</w:t>
            </w:r>
          </w:p>
        </w:tc>
      </w:tr>
      <w:tr w:rsidR="0093401C" w14:paraId="719D32D9" w14:textId="77777777" w:rsidTr="00932F4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E80535" w14:textId="4C741FD1" w:rsidR="0093401C" w:rsidRPr="00574DD7" w:rsidRDefault="00F07FFD" w:rsidP="0093401C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</w:t>
            </w:r>
            <w:r w:rsidR="0093401C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</w:t>
            </w:r>
            <w:r w:rsidR="0093401C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ýjezdního setkání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17FC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ředitelů škol ORP: hotel, lektoři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1C6ADE" w14:textId="5312E31B" w:rsidR="0093401C" w:rsidRPr="00574DD7" w:rsidRDefault="00932F49" w:rsidP="0093401C">
            <w:r>
              <w:t>29. 02</w:t>
            </w:r>
            <w:r w:rsidR="00D82A15"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3C8B5B" w14:textId="77777777" w:rsidR="0093401C" w:rsidRDefault="0093401C" w:rsidP="00D82A15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Brožová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44FDBC" w14:textId="16EAC23A" w:rsidR="007E681E" w:rsidRDefault="00B51C4B" w:rsidP="002735F4">
            <w:pPr>
              <w:spacing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Pátek – Fiala</w:t>
            </w:r>
          </w:p>
          <w:p w14:paraId="26BB118E" w14:textId="17AC5B11" w:rsidR="00B51C4B" w:rsidRDefault="00B51C4B" w:rsidP="002735F4">
            <w:pPr>
              <w:spacing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Čtvrtek – KÚ ZK</w:t>
            </w:r>
          </w:p>
        </w:tc>
      </w:tr>
      <w:tr w:rsidR="002735F4" w14:paraId="6B2B9B75" w14:textId="77777777" w:rsidTr="00932F4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FBF7B6" w14:textId="6153B76F" w:rsidR="002735F4" w:rsidRDefault="002735F4" w:rsidP="0093401C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Hotel VEGA rezervovány pokoje a prostory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5B0357" w14:textId="78F7580F" w:rsidR="002735F4" w:rsidRDefault="0096613C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02.02.2024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9C151E" w14:textId="0156155B" w:rsidR="002735F4" w:rsidRDefault="002735F4" w:rsidP="00D82A1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Brožová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E30B0C" w14:textId="1A01E3D5" w:rsidR="002735F4" w:rsidRDefault="00DB5695" w:rsidP="005455E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Setkání 21/3?</w:t>
            </w:r>
          </w:p>
        </w:tc>
      </w:tr>
      <w:tr w:rsidR="002735F4" w14:paraId="6454013B" w14:textId="77777777" w:rsidTr="00932F4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9132A" w14:textId="263A6A50" w:rsidR="002735F4" w:rsidRDefault="002735F4" w:rsidP="0093401C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Hotel VEGA – objednávka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211E4D" w14:textId="321593C0" w:rsidR="002735F4" w:rsidRDefault="002A49D6" w:rsidP="0093401C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22</w:t>
            </w:r>
            <w:r w:rsidR="002735F4">
              <w:rPr>
                <w:rFonts w:eastAsia="Times New Roman" w:cs="Calibri"/>
                <w:bCs/>
              </w:rPr>
              <w:t>. 02.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946D54" w14:textId="3E33EE5B" w:rsidR="002735F4" w:rsidRDefault="002A49D6" w:rsidP="00D82A1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330502" w14:textId="6D950A09" w:rsidR="002735F4" w:rsidRDefault="002A49D6" w:rsidP="005455E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Brožová dodá podklady</w:t>
            </w:r>
          </w:p>
        </w:tc>
      </w:tr>
      <w:tr w:rsidR="006561C8" w14:paraId="67D61B92" w14:textId="77777777" w:rsidTr="00932F4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00EA2D" w14:textId="6575462B" w:rsidR="006561C8" w:rsidRDefault="006561C8" w:rsidP="0093401C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Oslovení NPI </w:t>
            </w:r>
            <w:r w:rsidR="00F942D5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ČR – Praha</w:t>
            </w:r>
            <w:r w:rsidR="00B51C4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na ŘV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24AF64" w14:textId="5F5E0636" w:rsidR="006561C8" w:rsidRPr="002A49D6" w:rsidRDefault="00932F49" w:rsidP="0093401C">
            <w:pPr>
              <w:rPr>
                <w:bCs/>
                <w:color w:val="000000"/>
              </w:rPr>
            </w:pPr>
            <w:r w:rsidRPr="002A49D6">
              <w:rPr>
                <w:bCs/>
                <w:color w:val="000000"/>
              </w:rPr>
              <w:t>15. 02</w:t>
            </w:r>
            <w:r w:rsidR="00F942D5" w:rsidRPr="002A49D6">
              <w:rPr>
                <w:bCs/>
                <w:color w:val="000000"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970A9" w14:textId="39DD6A6A" w:rsidR="006561C8" w:rsidRDefault="00F942D5" w:rsidP="00D82A1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13DB6F" w14:textId="367C5116" w:rsidR="006561C8" w:rsidRDefault="00480B89" w:rsidP="005455E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Přijede pí </w:t>
            </w:r>
            <w:proofErr w:type="spellStart"/>
            <w:r w:rsidRPr="002A49D6">
              <w:rPr>
                <w:bCs/>
                <w:color w:val="000000"/>
              </w:rPr>
              <w:t>Lichtenberková</w:t>
            </w:r>
            <w:proofErr w:type="spellEnd"/>
          </w:p>
        </w:tc>
      </w:tr>
      <w:tr w:rsidR="00BC740F" w14:paraId="4BDA15E0" w14:textId="77777777" w:rsidTr="00932F4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9633F" w14:textId="2F9B8BA2" w:rsidR="00BC740F" w:rsidRDefault="00BC740F" w:rsidP="00BC740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S. Šindlera – prezentace mentorské práce </w:t>
            </w:r>
            <w:r w:rsidR="00FC0999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 společném setkání PS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D1483F" w14:textId="5FDAE68C" w:rsidR="00BC740F" w:rsidRPr="002A49D6" w:rsidRDefault="00932F49" w:rsidP="00BC740F">
            <w:pPr>
              <w:rPr>
                <w:bCs/>
                <w:color w:val="000000"/>
              </w:rPr>
            </w:pPr>
            <w:r w:rsidRPr="002A49D6">
              <w:rPr>
                <w:bCs/>
                <w:color w:val="000000"/>
              </w:rPr>
              <w:t>15. 02</w:t>
            </w:r>
            <w:r w:rsidR="00BC740F" w:rsidRPr="002A49D6">
              <w:rPr>
                <w:bCs/>
                <w:color w:val="000000"/>
              </w:rPr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4DAE92" w14:textId="77777777" w:rsidR="00BC740F" w:rsidRDefault="00BC740F" w:rsidP="00BC74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Šopíková</w:t>
            </w:r>
          </w:p>
          <w:p w14:paraId="52CD62FD" w14:textId="3558FEB0" w:rsidR="00480B89" w:rsidRDefault="00480B89" w:rsidP="00BC74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Brožová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811472" w14:textId="77777777" w:rsidR="00480B89" w:rsidRDefault="00480B89" w:rsidP="00BC74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  <w:p w14:paraId="2C5B7667" w14:textId="34FA34E7" w:rsidR="00BC740F" w:rsidRDefault="00480B89" w:rsidP="00BC74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termín má v diáři</w:t>
            </w:r>
          </w:p>
        </w:tc>
      </w:tr>
      <w:tr w:rsidR="009D17C2" w14:paraId="27FC5875" w14:textId="77777777" w:rsidTr="00932F4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293293" w14:textId="00D7574D" w:rsidR="009D17C2" w:rsidRPr="009D17C2" w:rsidRDefault="009D17C2" w:rsidP="00BC740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2A49D6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Oslovit KÚ ZK s nabídkou účasti na výjezdním setkání</w:t>
            </w:r>
            <w:r w:rsidR="006D6720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na 4/4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86070D" w14:textId="415A24A1" w:rsidR="009D17C2" w:rsidRPr="002A49D6" w:rsidRDefault="009D17C2" w:rsidP="00BC740F">
            <w:pPr>
              <w:rPr>
                <w:bCs/>
                <w:color w:val="000000"/>
              </w:rPr>
            </w:pPr>
            <w:r w:rsidRPr="002A49D6">
              <w:rPr>
                <w:bCs/>
                <w:color w:val="000000"/>
              </w:rPr>
              <w:t>16. 02. 2024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C92270" w14:textId="01CE6C7C" w:rsidR="009D17C2" w:rsidRDefault="009D17C2" w:rsidP="00BC74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3AFCAE" w14:textId="77777777" w:rsidR="009D17C2" w:rsidRDefault="009D17C2" w:rsidP="00BC740F">
            <w:pPr>
              <w:rPr>
                <w:bCs/>
                <w:color w:val="000000"/>
              </w:rPr>
            </w:pPr>
          </w:p>
        </w:tc>
      </w:tr>
      <w:tr w:rsidR="009D17C2" w14:paraId="00AAC6FC" w14:textId="77777777" w:rsidTr="00932F4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2F1DAB" w14:textId="4002DEF0" w:rsidR="009D17C2" w:rsidRPr="009D17C2" w:rsidRDefault="009D17C2" w:rsidP="00BC740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2A49D6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Požádat p. Večeřu o založení složky MAP IV na disku S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921DDD" w14:textId="0047F9E7" w:rsidR="009D17C2" w:rsidRPr="002A49D6" w:rsidRDefault="009D17C2" w:rsidP="00BC740F">
            <w:pPr>
              <w:rPr>
                <w:bCs/>
                <w:color w:val="000000"/>
              </w:rPr>
            </w:pPr>
            <w:r w:rsidRPr="002A49D6">
              <w:rPr>
                <w:bCs/>
                <w:color w:val="000000"/>
              </w:rPr>
              <w:t>16. 02. 2024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905AC3" w14:textId="1745AFD1" w:rsidR="009D17C2" w:rsidRDefault="009D17C2" w:rsidP="00BC74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6BC83" w14:textId="77777777" w:rsidR="009D17C2" w:rsidRDefault="009D17C2" w:rsidP="00BC740F">
            <w:pPr>
              <w:rPr>
                <w:bCs/>
                <w:color w:val="000000"/>
              </w:rPr>
            </w:pPr>
          </w:p>
        </w:tc>
      </w:tr>
    </w:tbl>
    <w:p w14:paraId="36B4ACDD" w14:textId="77777777" w:rsidR="00E91E1F" w:rsidRDefault="00E91E1F" w:rsidP="00E91E1F"/>
    <w:p w14:paraId="4C5861D7" w14:textId="48404372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BF5E6F">
        <w:rPr>
          <w:rFonts w:cs="Calibri"/>
          <w:bCs/>
        </w:rPr>
        <w:t>12</w:t>
      </w:r>
      <w:r>
        <w:rPr>
          <w:rFonts w:cs="Calibri"/>
          <w:bCs/>
        </w:rPr>
        <w:t xml:space="preserve">. </w:t>
      </w:r>
      <w:r w:rsidR="0093401C">
        <w:rPr>
          <w:rFonts w:cs="Calibri"/>
          <w:bCs/>
        </w:rPr>
        <w:t>02</w:t>
      </w:r>
      <w:r w:rsidRPr="003C72B8">
        <w:rPr>
          <w:rFonts w:cs="Calibri"/>
          <w:bCs/>
        </w:rPr>
        <w:t>.</w:t>
      </w:r>
      <w:r>
        <w:rPr>
          <w:rFonts w:cs="Calibri"/>
          <w:bCs/>
        </w:rPr>
        <w:t xml:space="preserve"> </w:t>
      </w:r>
      <w:r w:rsidRPr="003C72B8">
        <w:rPr>
          <w:rFonts w:cs="Calibri"/>
          <w:bCs/>
        </w:rPr>
        <w:t>202</w:t>
      </w:r>
      <w:r w:rsidR="0093401C">
        <w:rPr>
          <w:rFonts w:cs="Calibri"/>
          <w:bCs/>
        </w:rPr>
        <w:t>4,</w:t>
      </w:r>
      <w:r w:rsidRPr="003C72B8">
        <w:rPr>
          <w:rFonts w:cs="Calibri"/>
          <w:bCs/>
        </w:rPr>
        <w:t xml:space="preserve"> </w:t>
      </w:r>
      <w:r w:rsidR="0093401C">
        <w:rPr>
          <w:rFonts w:cs="Calibri"/>
          <w:bCs/>
        </w:rPr>
        <w:t>9:00</w:t>
      </w:r>
      <w:r>
        <w:rPr>
          <w:rFonts w:cs="Calibri"/>
        </w:rPr>
        <w:t xml:space="preserve"> h, MěÚ Otrokovice</w:t>
      </w:r>
    </w:p>
    <w:p w14:paraId="75AE60D9" w14:textId="77777777" w:rsidR="00E91E1F" w:rsidRDefault="00E91E1F"/>
    <w:sectPr w:rsidR="00E91E1F" w:rsidSect="009665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B4215" w14:textId="77777777" w:rsidR="00966527" w:rsidRDefault="00966527" w:rsidP="00E91E1F">
      <w:pPr>
        <w:spacing w:after="0" w:line="240" w:lineRule="auto"/>
      </w:pPr>
      <w:r>
        <w:separator/>
      </w:r>
    </w:p>
  </w:endnote>
  <w:endnote w:type="continuationSeparator" w:id="0">
    <w:p w14:paraId="76745A3F" w14:textId="77777777" w:rsidR="00966527" w:rsidRDefault="00966527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467202"/>
      <w:docPartObj>
        <w:docPartGallery w:val="Page Numbers (Bottom of Page)"/>
        <w:docPartUnique/>
      </w:docPartObj>
    </w:sdtPr>
    <w:sdtContent>
      <w:p w14:paraId="7AB432EC" w14:textId="79FC72A6" w:rsidR="00625B12" w:rsidRDefault="00625B1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81D100" w14:textId="77777777" w:rsidR="00D80B15" w:rsidRDefault="00D80B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759553"/>
      <w:docPartObj>
        <w:docPartGallery w:val="Page Numbers (Bottom of Page)"/>
        <w:docPartUnique/>
      </w:docPartObj>
    </w:sdtPr>
    <w:sdtContent>
      <w:p w14:paraId="28BB369C" w14:textId="023C8FBF" w:rsidR="00844570" w:rsidRDefault="0084457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7C2">
          <w:rPr>
            <w:noProof/>
          </w:rPr>
          <w:t>1</w:t>
        </w:r>
        <w:r>
          <w:fldChar w:fldCharType="end"/>
        </w:r>
      </w:p>
    </w:sdtContent>
  </w:sdt>
  <w:p w14:paraId="11245444" w14:textId="7F2A1255" w:rsidR="00B86685" w:rsidRDefault="00B86685" w:rsidP="00265A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4CC1" w14:textId="77777777" w:rsidR="00966527" w:rsidRDefault="00966527" w:rsidP="00E91E1F">
      <w:pPr>
        <w:spacing w:after="0" w:line="240" w:lineRule="auto"/>
      </w:pPr>
      <w:r>
        <w:separator/>
      </w:r>
    </w:p>
  </w:footnote>
  <w:footnote w:type="continuationSeparator" w:id="0">
    <w:p w14:paraId="54BE75D0" w14:textId="77777777" w:rsidR="00966527" w:rsidRDefault="00966527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0ED4" w14:textId="48EF5BD5" w:rsidR="00E91E1F" w:rsidRDefault="00E91E1F" w:rsidP="00E91E1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CD80F" w14:textId="0A9A9A41" w:rsidR="00B86685" w:rsidRDefault="00B86685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681C5E37" wp14:editId="5F5D751A">
          <wp:extent cx="4526958" cy="1002665"/>
          <wp:effectExtent l="0" t="0" r="6985" b="6985"/>
          <wp:docPr id="880400412" name="Obrázek 8804004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622" cy="1018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175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E1F"/>
    <w:rsid w:val="00054942"/>
    <w:rsid w:val="00117FCD"/>
    <w:rsid w:val="00187F1F"/>
    <w:rsid w:val="002202E3"/>
    <w:rsid w:val="00265AE5"/>
    <w:rsid w:val="002735F4"/>
    <w:rsid w:val="002A49D6"/>
    <w:rsid w:val="002C223D"/>
    <w:rsid w:val="003753EE"/>
    <w:rsid w:val="00423EA2"/>
    <w:rsid w:val="00480B89"/>
    <w:rsid w:val="004A3EE0"/>
    <w:rsid w:val="005455EA"/>
    <w:rsid w:val="00550F14"/>
    <w:rsid w:val="00587E80"/>
    <w:rsid w:val="00597116"/>
    <w:rsid w:val="00625B12"/>
    <w:rsid w:val="006561C8"/>
    <w:rsid w:val="006D6720"/>
    <w:rsid w:val="00744BD6"/>
    <w:rsid w:val="00781F0F"/>
    <w:rsid w:val="007C592A"/>
    <w:rsid w:val="007E681E"/>
    <w:rsid w:val="007F6EC9"/>
    <w:rsid w:val="008069EC"/>
    <w:rsid w:val="00844570"/>
    <w:rsid w:val="00871847"/>
    <w:rsid w:val="008B7082"/>
    <w:rsid w:val="008E5CCF"/>
    <w:rsid w:val="00932F49"/>
    <w:rsid w:val="0093401C"/>
    <w:rsid w:val="0096613C"/>
    <w:rsid w:val="00966527"/>
    <w:rsid w:val="009710AC"/>
    <w:rsid w:val="0097643B"/>
    <w:rsid w:val="009D17C2"/>
    <w:rsid w:val="00AD5E24"/>
    <w:rsid w:val="00B51C4B"/>
    <w:rsid w:val="00B72D09"/>
    <w:rsid w:val="00B86685"/>
    <w:rsid w:val="00BC740F"/>
    <w:rsid w:val="00BD01C5"/>
    <w:rsid w:val="00BF5E6F"/>
    <w:rsid w:val="00C030E3"/>
    <w:rsid w:val="00C80D7D"/>
    <w:rsid w:val="00C9570C"/>
    <w:rsid w:val="00D01B42"/>
    <w:rsid w:val="00D24550"/>
    <w:rsid w:val="00D80B15"/>
    <w:rsid w:val="00D82A15"/>
    <w:rsid w:val="00DB5695"/>
    <w:rsid w:val="00DF35A8"/>
    <w:rsid w:val="00E852BC"/>
    <w:rsid w:val="00E91E1F"/>
    <w:rsid w:val="00F07FFD"/>
    <w:rsid w:val="00F22D3C"/>
    <w:rsid w:val="00F37D3D"/>
    <w:rsid w:val="00F942D5"/>
    <w:rsid w:val="00FB1E38"/>
    <w:rsid w:val="00FC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Vladimíra Brožová</cp:lastModifiedBy>
  <cp:revision>23</cp:revision>
  <dcterms:created xsi:type="dcterms:W3CDTF">2024-01-17T12:32:00Z</dcterms:created>
  <dcterms:modified xsi:type="dcterms:W3CDTF">2024-02-01T11:53:00Z</dcterms:modified>
</cp:coreProperties>
</file>