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71" w:rsidRDefault="00626271">
      <w:pPr>
        <w:rPr>
          <w:color w:val="FF0000"/>
        </w:rPr>
      </w:pPr>
      <w:r w:rsidRPr="00A55EC9">
        <w:rPr>
          <w:noProof/>
        </w:rPr>
        <w:drawing>
          <wp:inline distT="0" distB="0" distL="0" distR="0">
            <wp:extent cx="4481830" cy="924560"/>
            <wp:effectExtent l="19050" t="0" r="0" b="0"/>
            <wp:docPr id="2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271" w:rsidRPr="00316F14" w:rsidRDefault="00626271" w:rsidP="00626271"/>
    <w:p w:rsidR="00626271" w:rsidRPr="00493413" w:rsidRDefault="00626271" w:rsidP="00626271">
      <w:pPr>
        <w:spacing w:after="0"/>
        <w:rPr>
          <w:rFonts w:ascii="Arial" w:hAnsi="Arial" w:cs="Arial"/>
          <w:b/>
          <w:sz w:val="20"/>
          <w:szCs w:val="20"/>
        </w:rPr>
      </w:pPr>
      <w:r w:rsidRPr="00493413">
        <w:rPr>
          <w:rFonts w:ascii="Arial" w:hAnsi="Arial" w:cs="Arial"/>
          <w:sz w:val="20"/>
          <w:szCs w:val="20"/>
        </w:rPr>
        <w:t xml:space="preserve">Název projektu: </w:t>
      </w:r>
      <w:r w:rsidRPr="00493413">
        <w:rPr>
          <w:rFonts w:ascii="Arial" w:hAnsi="Arial" w:cs="Arial"/>
          <w:sz w:val="20"/>
          <w:szCs w:val="20"/>
        </w:rPr>
        <w:tab/>
      </w:r>
      <w:r w:rsidRPr="00493413">
        <w:rPr>
          <w:rFonts w:ascii="Arial" w:hAnsi="Arial" w:cs="Arial"/>
          <w:b/>
          <w:sz w:val="20"/>
          <w:szCs w:val="20"/>
        </w:rPr>
        <w:t>Komunitní plánování sociálních služeb na Otrokovicku</w:t>
      </w:r>
    </w:p>
    <w:p w:rsidR="00626271" w:rsidRPr="00493413" w:rsidRDefault="00626271" w:rsidP="00626271">
      <w:pPr>
        <w:spacing w:after="0"/>
        <w:rPr>
          <w:rFonts w:ascii="Arial" w:hAnsi="Arial" w:cs="Arial"/>
          <w:sz w:val="20"/>
          <w:szCs w:val="20"/>
        </w:rPr>
      </w:pPr>
      <w:r w:rsidRPr="00493413">
        <w:rPr>
          <w:rFonts w:ascii="Arial" w:hAnsi="Arial" w:cs="Arial"/>
          <w:sz w:val="20"/>
          <w:szCs w:val="20"/>
        </w:rPr>
        <w:t xml:space="preserve">Registrační číslo: </w:t>
      </w:r>
      <w:r w:rsidRPr="00493413">
        <w:rPr>
          <w:rFonts w:ascii="Arial" w:hAnsi="Arial" w:cs="Arial"/>
          <w:sz w:val="20"/>
          <w:szCs w:val="20"/>
        </w:rPr>
        <w:tab/>
      </w:r>
      <w:r w:rsidRPr="00493413">
        <w:rPr>
          <w:rFonts w:ascii="Arial" w:hAnsi="Arial" w:cs="Arial"/>
          <w:b/>
          <w:sz w:val="20"/>
          <w:szCs w:val="20"/>
        </w:rPr>
        <w:t>CZ.03.2.63/0.0/0.0/16_063/0006592</w:t>
      </w:r>
    </w:p>
    <w:p w:rsidR="00626271" w:rsidRPr="00493413" w:rsidRDefault="00626271" w:rsidP="00626271">
      <w:pPr>
        <w:spacing w:after="0"/>
        <w:rPr>
          <w:rFonts w:ascii="Arial" w:hAnsi="Arial" w:cs="Arial"/>
          <w:sz w:val="20"/>
          <w:szCs w:val="20"/>
        </w:rPr>
      </w:pPr>
      <w:r w:rsidRPr="00493413">
        <w:rPr>
          <w:rFonts w:ascii="Arial" w:hAnsi="Arial" w:cs="Arial"/>
          <w:sz w:val="20"/>
          <w:szCs w:val="20"/>
        </w:rPr>
        <w:t xml:space="preserve">Název aktivity: </w:t>
      </w:r>
      <w:r w:rsidRPr="00493413">
        <w:rPr>
          <w:rFonts w:ascii="Arial" w:hAnsi="Arial" w:cs="Arial"/>
          <w:sz w:val="20"/>
          <w:szCs w:val="20"/>
        </w:rPr>
        <w:tab/>
      </w:r>
      <w:r w:rsidRPr="00493413">
        <w:rPr>
          <w:rFonts w:ascii="Arial" w:hAnsi="Arial" w:cs="Arial"/>
          <w:sz w:val="20"/>
          <w:szCs w:val="20"/>
        </w:rPr>
        <w:tab/>
      </w:r>
      <w:r w:rsidRPr="00493413">
        <w:rPr>
          <w:rFonts w:ascii="Arial" w:hAnsi="Arial" w:cs="Arial"/>
          <w:b/>
          <w:sz w:val="20"/>
          <w:szCs w:val="20"/>
        </w:rPr>
        <w:t>Setkání pracovní skupiny OOSPJ</w:t>
      </w:r>
    </w:p>
    <w:p w:rsidR="00626271" w:rsidRPr="00493413" w:rsidRDefault="00626271" w:rsidP="00626271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493413">
        <w:rPr>
          <w:rFonts w:ascii="Arial" w:hAnsi="Arial" w:cs="Arial"/>
          <w:sz w:val="20"/>
          <w:szCs w:val="20"/>
        </w:rPr>
        <w:t>Termín konání:</w:t>
      </w:r>
      <w:r w:rsidRPr="00493413">
        <w:rPr>
          <w:rFonts w:ascii="Arial" w:hAnsi="Arial" w:cs="Arial"/>
          <w:sz w:val="20"/>
          <w:szCs w:val="20"/>
        </w:rPr>
        <w:tab/>
      </w:r>
      <w:proofErr w:type="gramStart"/>
      <w:r w:rsidRPr="00493413">
        <w:rPr>
          <w:rFonts w:ascii="Arial" w:hAnsi="Arial" w:cs="Arial"/>
          <w:b/>
          <w:sz w:val="20"/>
          <w:szCs w:val="20"/>
        </w:rPr>
        <w:t>0</w:t>
      </w:r>
      <w:r w:rsidR="00EA699F" w:rsidRPr="00493413">
        <w:rPr>
          <w:rFonts w:ascii="Arial" w:hAnsi="Arial" w:cs="Arial"/>
          <w:b/>
          <w:sz w:val="20"/>
          <w:szCs w:val="20"/>
        </w:rPr>
        <w:t>4</w:t>
      </w:r>
      <w:r w:rsidRPr="00493413">
        <w:rPr>
          <w:rFonts w:ascii="Arial" w:hAnsi="Arial" w:cs="Arial"/>
          <w:b/>
          <w:sz w:val="20"/>
          <w:szCs w:val="20"/>
        </w:rPr>
        <w:t>.</w:t>
      </w:r>
      <w:r w:rsidR="00EA699F" w:rsidRPr="00493413">
        <w:rPr>
          <w:rFonts w:ascii="Arial" w:hAnsi="Arial" w:cs="Arial"/>
          <w:b/>
          <w:sz w:val="20"/>
          <w:szCs w:val="20"/>
        </w:rPr>
        <w:t>6</w:t>
      </w:r>
      <w:r w:rsidRPr="00493413">
        <w:rPr>
          <w:rFonts w:ascii="Arial" w:hAnsi="Arial" w:cs="Arial"/>
          <w:b/>
          <w:sz w:val="20"/>
          <w:szCs w:val="20"/>
        </w:rPr>
        <w:t>.2019</w:t>
      </w:r>
      <w:proofErr w:type="gramEnd"/>
      <w:r w:rsidRPr="00493413">
        <w:rPr>
          <w:rFonts w:ascii="Arial" w:hAnsi="Arial" w:cs="Arial"/>
          <w:b/>
          <w:sz w:val="20"/>
          <w:szCs w:val="20"/>
        </w:rPr>
        <w:t xml:space="preserve"> v 12,30 hod, MěÚ Otrokovice, budova 2, zasedací místnost č. 225</w:t>
      </w:r>
    </w:p>
    <w:p w:rsidR="00626271" w:rsidRDefault="00626271" w:rsidP="00431DEA">
      <w:pPr>
        <w:jc w:val="both"/>
        <w:rPr>
          <w:rFonts w:ascii="Arial" w:hAnsi="Arial" w:cs="Arial"/>
          <w:sz w:val="20"/>
          <w:szCs w:val="20"/>
          <w:highlight w:val="magenta"/>
        </w:rPr>
      </w:pPr>
    </w:p>
    <w:p w:rsidR="00BF2876" w:rsidRPr="00BF2876" w:rsidRDefault="00BF2876" w:rsidP="00BF2876">
      <w:pPr>
        <w:rPr>
          <w:b/>
        </w:rPr>
      </w:pPr>
      <w:r w:rsidRPr="00BF2876">
        <w:rPr>
          <w:b/>
        </w:rPr>
        <w:t>Informační kolečko</w:t>
      </w:r>
      <w:r>
        <w:rPr>
          <w:b/>
        </w:rPr>
        <w:t>:</w:t>
      </w:r>
    </w:p>
    <w:p w:rsidR="002B4946" w:rsidRPr="00493413" w:rsidRDefault="00F223EB" w:rsidP="00431DEA">
      <w:pPr>
        <w:jc w:val="both"/>
        <w:rPr>
          <w:rFonts w:ascii="Arial" w:hAnsi="Arial" w:cs="Arial"/>
          <w:sz w:val="20"/>
          <w:szCs w:val="20"/>
        </w:rPr>
      </w:pPr>
      <w:r w:rsidRPr="00493413">
        <w:rPr>
          <w:rFonts w:ascii="Arial" w:hAnsi="Arial" w:cs="Arial"/>
          <w:sz w:val="20"/>
          <w:szCs w:val="20"/>
        </w:rPr>
        <w:t>Květoslava Horáková</w:t>
      </w:r>
      <w:r w:rsidR="00674778" w:rsidRPr="00493413">
        <w:rPr>
          <w:rFonts w:ascii="Arial" w:hAnsi="Arial" w:cs="Arial"/>
          <w:sz w:val="20"/>
          <w:szCs w:val="20"/>
        </w:rPr>
        <w:t xml:space="preserve"> – Město Otrokovice</w:t>
      </w:r>
      <w:r w:rsidRPr="00493413">
        <w:rPr>
          <w:rFonts w:ascii="Arial" w:hAnsi="Arial" w:cs="Arial"/>
          <w:sz w:val="20"/>
          <w:szCs w:val="20"/>
        </w:rPr>
        <w:t xml:space="preserve"> – </w:t>
      </w:r>
      <w:r w:rsidR="002B4946" w:rsidRPr="00493413">
        <w:rPr>
          <w:rFonts w:ascii="Arial" w:hAnsi="Arial" w:cs="Arial"/>
          <w:sz w:val="20"/>
          <w:szCs w:val="20"/>
        </w:rPr>
        <w:t xml:space="preserve">Je potřeba vzdělávat pečující pracovníky, aby </w:t>
      </w:r>
      <w:r w:rsidR="00674778" w:rsidRPr="00493413">
        <w:rPr>
          <w:rFonts w:ascii="Arial" w:hAnsi="Arial" w:cs="Arial"/>
          <w:sz w:val="20"/>
          <w:szCs w:val="20"/>
        </w:rPr>
        <w:t>věděli,</w:t>
      </w:r>
      <w:r w:rsidR="002B4946" w:rsidRPr="00493413">
        <w:rPr>
          <w:rFonts w:ascii="Arial" w:hAnsi="Arial" w:cs="Arial"/>
          <w:sz w:val="20"/>
          <w:szCs w:val="20"/>
        </w:rPr>
        <w:t xml:space="preserve"> jak se chovat v</w:t>
      </w:r>
      <w:r w:rsidR="00674778" w:rsidRPr="00493413">
        <w:rPr>
          <w:rFonts w:ascii="Arial" w:hAnsi="Arial" w:cs="Arial"/>
          <w:sz w:val="20"/>
          <w:szCs w:val="20"/>
        </w:rPr>
        <w:t> </w:t>
      </w:r>
      <w:r w:rsidR="002B4946" w:rsidRPr="00493413">
        <w:rPr>
          <w:rFonts w:ascii="Arial" w:hAnsi="Arial" w:cs="Arial"/>
          <w:sz w:val="20"/>
          <w:szCs w:val="20"/>
        </w:rPr>
        <w:t>situacích</w:t>
      </w:r>
      <w:r w:rsidR="00674778" w:rsidRPr="00493413">
        <w:rPr>
          <w:rFonts w:ascii="Arial" w:hAnsi="Arial" w:cs="Arial"/>
          <w:sz w:val="20"/>
          <w:szCs w:val="20"/>
        </w:rPr>
        <w:t>, které s klienty mohou nastat</w:t>
      </w:r>
      <w:r w:rsidR="00BF2876">
        <w:rPr>
          <w:rFonts w:ascii="Arial" w:hAnsi="Arial" w:cs="Arial"/>
          <w:sz w:val="20"/>
          <w:szCs w:val="20"/>
        </w:rPr>
        <w:t>.</w:t>
      </w:r>
      <w:r w:rsidR="002B4946" w:rsidRPr="00493413">
        <w:rPr>
          <w:rFonts w:ascii="Arial" w:hAnsi="Arial" w:cs="Arial"/>
          <w:sz w:val="20"/>
          <w:szCs w:val="20"/>
        </w:rPr>
        <w:t xml:space="preserve"> </w:t>
      </w:r>
      <w:r w:rsidRPr="00493413">
        <w:rPr>
          <w:rFonts w:ascii="Arial" w:hAnsi="Arial" w:cs="Arial"/>
          <w:sz w:val="20"/>
          <w:szCs w:val="20"/>
        </w:rPr>
        <w:t>Po inspiraci</w:t>
      </w:r>
      <w:r w:rsidR="002B4946" w:rsidRPr="00493413">
        <w:rPr>
          <w:rFonts w:ascii="Arial" w:hAnsi="Arial" w:cs="Arial"/>
          <w:sz w:val="20"/>
          <w:szCs w:val="20"/>
        </w:rPr>
        <w:t xml:space="preserve"> ze</w:t>
      </w:r>
      <w:r w:rsidRPr="00493413">
        <w:rPr>
          <w:rFonts w:ascii="Arial" w:hAnsi="Arial" w:cs="Arial"/>
          <w:sz w:val="20"/>
          <w:szCs w:val="20"/>
        </w:rPr>
        <w:t xml:space="preserve"> stáže z Barcelony </w:t>
      </w:r>
      <w:r w:rsidR="002B4946" w:rsidRPr="00493413">
        <w:rPr>
          <w:rFonts w:ascii="Arial" w:hAnsi="Arial" w:cs="Arial"/>
          <w:sz w:val="20"/>
          <w:szCs w:val="20"/>
        </w:rPr>
        <w:t>bychom mohli zařídit</w:t>
      </w:r>
      <w:r w:rsidR="009F5A3C" w:rsidRPr="00493413">
        <w:rPr>
          <w:rFonts w:ascii="Arial" w:hAnsi="Arial" w:cs="Arial"/>
          <w:sz w:val="20"/>
          <w:szCs w:val="20"/>
        </w:rPr>
        <w:t xml:space="preserve"> jídelnu</w:t>
      </w:r>
      <w:r w:rsidR="002B4946" w:rsidRPr="00493413">
        <w:rPr>
          <w:rFonts w:ascii="Arial" w:hAnsi="Arial" w:cs="Arial"/>
          <w:sz w:val="20"/>
          <w:szCs w:val="20"/>
        </w:rPr>
        <w:t>.</w:t>
      </w:r>
    </w:p>
    <w:p w:rsidR="00F223EB" w:rsidRPr="00493413" w:rsidRDefault="009F5A3C" w:rsidP="00431DEA">
      <w:pPr>
        <w:jc w:val="both"/>
        <w:rPr>
          <w:rFonts w:ascii="Arial" w:hAnsi="Arial" w:cs="Arial"/>
          <w:sz w:val="20"/>
          <w:szCs w:val="20"/>
        </w:rPr>
      </w:pPr>
      <w:r w:rsidRPr="00493413">
        <w:rPr>
          <w:rFonts w:ascii="Arial" w:hAnsi="Arial" w:cs="Arial"/>
          <w:sz w:val="20"/>
          <w:szCs w:val="20"/>
        </w:rPr>
        <w:t>Kamil Hric</w:t>
      </w:r>
      <w:r w:rsidR="00674778" w:rsidRPr="00493413">
        <w:rPr>
          <w:rFonts w:ascii="Arial" w:hAnsi="Arial" w:cs="Arial"/>
          <w:sz w:val="20"/>
          <w:szCs w:val="20"/>
        </w:rPr>
        <w:t xml:space="preserve"> – Město Otro</w:t>
      </w:r>
      <w:r w:rsidR="00431DEA" w:rsidRPr="00493413">
        <w:rPr>
          <w:rFonts w:ascii="Arial" w:hAnsi="Arial" w:cs="Arial"/>
          <w:sz w:val="20"/>
          <w:szCs w:val="20"/>
        </w:rPr>
        <w:t>kov</w:t>
      </w:r>
      <w:r w:rsidR="00674778" w:rsidRPr="00493413">
        <w:rPr>
          <w:rFonts w:ascii="Arial" w:hAnsi="Arial" w:cs="Arial"/>
          <w:sz w:val="20"/>
          <w:szCs w:val="20"/>
        </w:rPr>
        <w:t>i</w:t>
      </w:r>
      <w:r w:rsidR="00431DEA" w:rsidRPr="00493413">
        <w:rPr>
          <w:rFonts w:ascii="Arial" w:hAnsi="Arial" w:cs="Arial"/>
          <w:sz w:val="20"/>
          <w:szCs w:val="20"/>
        </w:rPr>
        <w:t>c</w:t>
      </w:r>
      <w:r w:rsidR="00674778" w:rsidRPr="00493413">
        <w:rPr>
          <w:rFonts w:ascii="Arial" w:hAnsi="Arial" w:cs="Arial"/>
          <w:sz w:val="20"/>
          <w:szCs w:val="20"/>
        </w:rPr>
        <w:t>e</w:t>
      </w:r>
      <w:r w:rsidRPr="00493413">
        <w:rPr>
          <w:rFonts w:ascii="Arial" w:hAnsi="Arial" w:cs="Arial"/>
          <w:sz w:val="20"/>
          <w:szCs w:val="20"/>
        </w:rPr>
        <w:t xml:space="preserve"> – </w:t>
      </w:r>
      <w:r w:rsidR="00674778" w:rsidRPr="00493413">
        <w:rPr>
          <w:rFonts w:ascii="Arial" w:hAnsi="Arial" w:cs="Arial"/>
          <w:sz w:val="20"/>
          <w:szCs w:val="20"/>
        </w:rPr>
        <w:t>P</w:t>
      </w:r>
      <w:r w:rsidRPr="00493413">
        <w:rPr>
          <w:rFonts w:ascii="Arial" w:hAnsi="Arial" w:cs="Arial"/>
          <w:sz w:val="20"/>
          <w:szCs w:val="20"/>
        </w:rPr>
        <w:t xml:space="preserve">odpora pečujících </w:t>
      </w:r>
      <w:r w:rsidR="002B4946" w:rsidRPr="00493413">
        <w:rPr>
          <w:rFonts w:ascii="Arial" w:hAnsi="Arial" w:cs="Arial"/>
          <w:sz w:val="20"/>
          <w:szCs w:val="20"/>
        </w:rPr>
        <w:t>oso</w:t>
      </w:r>
      <w:r w:rsidR="00431DEA" w:rsidRPr="00493413">
        <w:rPr>
          <w:rFonts w:ascii="Arial" w:hAnsi="Arial" w:cs="Arial"/>
          <w:sz w:val="20"/>
          <w:szCs w:val="20"/>
        </w:rPr>
        <w:t>b je dobrý nápad, protože</w:t>
      </w:r>
      <w:r w:rsidR="002B4946" w:rsidRPr="00493413">
        <w:rPr>
          <w:rFonts w:ascii="Arial" w:hAnsi="Arial" w:cs="Arial"/>
          <w:sz w:val="20"/>
          <w:szCs w:val="20"/>
        </w:rPr>
        <w:t xml:space="preserve"> potřebné znalosti</w:t>
      </w:r>
      <w:r w:rsidR="00674778" w:rsidRPr="00493413">
        <w:rPr>
          <w:rFonts w:ascii="Arial" w:hAnsi="Arial" w:cs="Arial"/>
          <w:sz w:val="20"/>
          <w:szCs w:val="20"/>
        </w:rPr>
        <w:t>,</w:t>
      </w:r>
      <w:r w:rsidR="002B4946" w:rsidRPr="00493413">
        <w:rPr>
          <w:rFonts w:ascii="Arial" w:hAnsi="Arial" w:cs="Arial"/>
          <w:sz w:val="20"/>
          <w:szCs w:val="20"/>
        </w:rPr>
        <w:t xml:space="preserve"> o tom, jak se zachovat v určitých situacích těmto osobám</w:t>
      </w:r>
      <w:r w:rsidR="00431DEA" w:rsidRPr="00493413">
        <w:rPr>
          <w:rFonts w:ascii="Arial" w:hAnsi="Arial" w:cs="Arial"/>
          <w:sz w:val="20"/>
          <w:szCs w:val="20"/>
        </w:rPr>
        <w:t xml:space="preserve"> mnohdy</w:t>
      </w:r>
      <w:r w:rsidR="002B4946" w:rsidRPr="00493413">
        <w:rPr>
          <w:rFonts w:ascii="Arial" w:hAnsi="Arial" w:cs="Arial"/>
          <w:sz w:val="20"/>
          <w:szCs w:val="20"/>
        </w:rPr>
        <w:t xml:space="preserve"> chybí</w:t>
      </w:r>
      <w:r w:rsidR="00BF2876">
        <w:rPr>
          <w:rFonts w:ascii="Arial" w:hAnsi="Arial" w:cs="Arial"/>
          <w:sz w:val="20"/>
          <w:szCs w:val="20"/>
        </w:rPr>
        <w:t>.</w:t>
      </w:r>
      <w:r w:rsidRPr="00493413">
        <w:rPr>
          <w:rFonts w:ascii="Arial" w:hAnsi="Arial" w:cs="Arial"/>
          <w:sz w:val="20"/>
          <w:szCs w:val="20"/>
        </w:rPr>
        <w:t xml:space="preserve"> </w:t>
      </w:r>
      <w:r w:rsidR="00674778" w:rsidRPr="00493413">
        <w:rPr>
          <w:rFonts w:ascii="Arial" w:hAnsi="Arial" w:cs="Arial"/>
          <w:sz w:val="20"/>
          <w:szCs w:val="20"/>
        </w:rPr>
        <w:t>V projektu Pilotní ověření sociálního bydlení se všichni klienti</w:t>
      </w:r>
      <w:r w:rsidRPr="00493413">
        <w:rPr>
          <w:rFonts w:ascii="Arial" w:hAnsi="Arial" w:cs="Arial"/>
          <w:sz w:val="20"/>
          <w:szCs w:val="20"/>
        </w:rPr>
        <w:t xml:space="preserve"> drží, zatím to vypadá, že</w:t>
      </w:r>
      <w:r w:rsidR="00674778" w:rsidRPr="00493413">
        <w:rPr>
          <w:rFonts w:ascii="Arial" w:hAnsi="Arial" w:cs="Arial"/>
          <w:sz w:val="20"/>
          <w:szCs w:val="20"/>
        </w:rPr>
        <w:t xml:space="preserve"> jenom</w:t>
      </w:r>
      <w:r w:rsidRPr="00493413">
        <w:rPr>
          <w:rFonts w:ascii="Arial" w:hAnsi="Arial" w:cs="Arial"/>
          <w:sz w:val="20"/>
          <w:szCs w:val="20"/>
        </w:rPr>
        <w:t xml:space="preserve"> jeden klient</w:t>
      </w:r>
      <w:r w:rsidR="00BF2876">
        <w:rPr>
          <w:rFonts w:ascii="Arial" w:hAnsi="Arial" w:cs="Arial"/>
          <w:sz w:val="20"/>
          <w:szCs w:val="20"/>
        </w:rPr>
        <w:t xml:space="preserve"> bude trochu víc problémový.</w:t>
      </w:r>
      <w:r w:rsidRPr="00493413">
        <w:rPr>
          <w:rFonts w:ascii="Arial" w:hAnsi="Arial" w:cs="Arial"/>
          <w:sz w:val="20"/>
          <w:szCs w:val="20"/>
        </w:rPr>
        <w:t xml:space="preserve"> </w:t>
      </w:r>
      <w:r w:rsidR="00674778" w:rsidRPr="00493413">
        <w:rPr>
          <w:rFonts w:ascii="Arial" w:hAnsi="Arial" w:cs="Arial"/>
          <w:sz w:val="20"/>
          <w:szCs w:val="20"/>
        </w:rPr>
        <w:t>V</w:t>
      </w:r>
      <w:r w:rsidRPr="00493413">
        <w:rPr>
          <w:rFonts w:ascii="Arial" w:hAnsi="Arial" w:cs="Arial"/>
          <w:sz w:val="20"/>
          <w:szCs w:val="20"/>
        </w:rPr>
        <w:t> Otrokovicích je asi 17 lidí bez přístřeší, což ukázalo sčítání. Je to přibližně 2x lepší číslo než minulý rok.</w:t>
      </w:r>
    </w:p>
    <w:p w:rsidR="009F5A3C" w:rsidRPr="00493413" w:rsidRDefault="009F5A3C" w:rsidP="00431DEA">
      <w:pPr>
        <w:jc w:val="both"/>
        <w:rPr>
          <w:rFonts w:ascii="Arial" w:hAnsi="Arial" w:cs="Arial"/>
          <w:sz w:val="20"/>
          <w:szCs w:val="20"/>
        </w:rPr>
      </w:pPr>
      <w:r w:rsidRPr="00493413">
        <w:rPr>
          <w:rFonts w:ascii="Arial" w:hAnsi="Arial" w:cs="Arial"/>
          <w:sz w:val="20"/>
          <w:szCs w:val="20"/>
        </w:rPr>
        <w:t xml:space="preserve">Josef Zdražil – </w:t>
      </w:r>
      <w:r w:rsidR="00674778" w:rsidRPr="00493413">
        <w:rPr>
          <w:rFonts w:ascii="Arial" w:hAnsi="Arial" w:cs="Arial"/>
          <w:sz w:val="20"/>
          <w:szCs w:val="20"/>
        </w:rPr>
        <w:t xml:space="preserve">Město Otrokovice </w:t>
      </w:r>
      <w:r w:rsidR="00BF2876">
        <w:rPr>
          <w:rFonts w:ascii="Arial" w:hAnsi="Arial" w:cs="Arial"/>
          <w:sz w:val="20"/>
          <w:szCs w:val="20"/>
        </w:rPr>
        <w:t>–</w:t>
      </w:r>
      <w:r w:rsidRPr="00493413">
        <w:rPr>
          <w:rFonts w:ascii="Arial" w:hAnsi="Arial" w:cs="Arial"/>
          <w:sz w:val="20"/>
          <w:szCs w:val="20"/>
        </w:rPr>
        <w:t xml:space="preserve"> </w:t>
      </w:r>
      <w:r w:rsidR="00BF2876">
        <w:rPr>
          <w:rFonts w:ascii="Arial" w:hAnsi="Arial" w:cs="Arial"/>
          <w:sz w:val="20"/>
          <w:szCs w:val="20"/>
        </w:rPr>
        <w:t>Připravujeme projekt zaměřený na podporu neformálních pečujících, ve kterém plánujeme</w:t>
      </w:r>
      <w:r w:rsidRPr="00493413">
        <w:rPr>
          <w:rFonts w:ascii="Arial" w:hAnsi="Arial" w:cs="Arial"/>
          <w:sz w:val="20"/>
          <w:szCs w:val="20"/>
        </w:rPr>
        <w:t xml:space="preserve"> průzkum potřeb, tvorbu</w:t>
      </w:r>
      <w:r w:rsidR="00BF2876">
        <w:rPr>
          <w:rFonts w:ascii="Arial" w:hAnsi="Arial" w:cs="Arial"/>
          <w:sz w:val="20"/>
          <w:szCs w:val="20"/>
        </w:rPr>
        <w:t xml:space="preserve"> sítě, poradenství a vzdělávání.</w:t>
      </w:r>
      <w:r w:rsidRPr="00493413">
        <w:rPr>
          <w:rFonts w:ascii="Arial" w:hAnsi="Arial" w:cs="Arial"/>
          <w:sz w:val="20"/>
          <w:szCs w:val="20"/>
        </w:rPr>
        <w:t xml:space="preserve"> </w:t>
      </w:r>
      <w:r w:rsidR="00BF2876">
        <w:rPr>
          <w:rFonts w:ascii="Arial" w:hAnsi="Arial" w:cs="Arial"/>
          <w:sz w:val="20"/>
          <w:szCs w:val="20"/>
        </w:rPr>
        <w:t>Při studijní cestě</w:t>
      </w:r>
      <w:r w:rsidRPr="00493413">
        <w:rPr>
          <w:rFonts w:ascii="Arial" w:hAnsi="Arial" w:cs="Arial"/>
          <w:sz w:val="20"/>
          <w:szCs w:val="20"/>
        </w:rPr>
        <w:t xml:space="preserve"> v Barceloně jsme zjistili, že jsou na tom bledě s</w:t>
      </w:r>
      <w:r w:rsidR="00BF2876">
        <w:rPr>
          <w:rFonts w:ascii="Arial" w:hAnsi="Arial" w:cs="Arial"/>
          <w:sz w:val="20"/>
          <w:szCs w:val="20"/>
        </w:rPr>
        <w:t> počtem bytů</w:t>
      </w:r>
      <w:r w:rsidRPr="00493413">
        <w:rPr>
          <w:rFonts w:ascii="Arial" w:hAnsi="Arial" w:cs="Arial"/>
          <w:sz w:val="20"/>
          <w:szCs w:val="20"/>
        </w:rPr>
        <w:t xml:space="preserve">. </w:t>
      </w:r>
      <w:r w:rsidR="00674778" w:rsidRPr="00493413">
        <w:rPr>
          <w:rFonts w:ascii="Arial" w:hAnsi="Arial" w:cs="Arial"/>
          <w:sz w:val="20"/>
          <w:szCs w:val="20"/>
        </w:rPr>
        <w:t>P</w:t>
      </w:r>
      <w:r w:rsidRPr="00493413">
        <w:rPr>
          <w:rFonts w:ascii="Arial" w:hAnsi="Arial" w:cs="Arial"/>
          <w:sz w:val="20"/>
          <w:szCs w:val="20"/>
        </w:rPr>
        <w:t xml:space="preserve">odle zákona tam rodinu s dětmi ubytovat musí vždycky. Ubytují i cizince v případě, že mají v pořádku papíry; Koncept </w:t>
      </w:r>
      <w:proofErr w:type="spellStart"/>
      <w:r w:rsidRPr="00493413">
        <w:rPr>
          <w:rFonts w:ascii="Arial" w:hAnsi="Arial" w:cs="Arial"/>
          <w:sz w:val="20"/>
          <w:szCs w:val="20"/>
        </w:rPr>
        <w:t>Housing</w:t>
      </w:r>
      <w:proofErr w:type="spellEnd"/>
      <w:r w:rsidR="00BF28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3413">
        <w:rPr>
          <w:rFonts w:ascii="Arial" w:hAnsi="Arial" w:cs="Arial"/>
          <w:sz w:val="20"/>
          <w:szCs w:val="20"/>
        </w:rPr>
        <w:t>First</w:t>
      </w:r>
      <w:proofErr w:type="spellEnd"/>
      <w:r w:rsidRPr="00493413">
        <w:rPr>
          <w:rFonts w:ascii="Arial" w:hAnsi="Arial" w:cs="Arial"/>
          <w:sz w:val="20"/>
          <w:szCs w:val="20"/>
        </w:rPr>
        <w:t xml:space="preserve"> tam taky zkoušeli, má to u nich pozitivní efekt</w:t>
      </w:r>
      <w:r w:rsidR="00BF2876">
        <w:rPr>
          <w:rFonts w:ascii="Arial" w:hAnsi="Arial" w:cs="Arial"/>
          <w:sz w:val="20"/>
          <w:szCs w:val="20"/>
        </w:rPr>
        <w:t>.</w:t>
      </w:r>
      <w:r w:rsidR="00EA699F" w:rsidRPr="00493413">
        <w:rPr>
          <w:rFonts w:ascii="Arial" w:hAnsi="Arial" w:cs="Arial"/>
          <w:sz w:val="20"/>
          <w:szCs w:val="20"/>
        </w:rPr>
        <w:t xml:space="preserve"> </w:t>
      </w:r>
      <w:r w:rsidR="00404A8D">
        <w:rPr>
          <w:rFonts w:ascii="Arial" w:hAnsi="Arial" w:cs="Arial"/>
          <w:sz w:val="20"/>
          <w:szCs w:val="20"/>
        </w:rPr>
        <w:t xml:space="preserve">Od léta budeme </w:t>
      </w:r>
      <w:proofErr w:type="spellStart"/>
      <w:r w:rsidR="00404A8D">
        <w:rPr>
          <w:rFonts w:ascii="Arial" w:hAnsi="Arial" w:cs="Arial"/>
          <w:sz w:val="20"/>
          <w:szCs w:val="20"/>
        </w:rPr>
        <w:t>přirpavovat</w:t>
      </w:r>
      <w:proofErr w:type="spellEnd"/>
      <w:r w:rsidR="00404A8D">
        <w:rPr>
          <w:rFonts w:ascii="Arial" w:hAnsi="Arial" w:cs="Arial"/>
          <w:sz w:val="20"/>
          <w:szCs w:val="20"/>
        </w:rPr>
        <w:t xml:space="preserve"> akční plán na rok 2020. </w:t>
      </w:r>
      <w:r w:rsidR="00EA699F" w:rsidRPr="00404A8D">
        <w:rPr>
          <w:rFonts w:ascii="Arial" w:hAnsi="Arial" w:cs="Arial"/>
          <w:sz w:val="20"/>
          <w:szCs w:val="20"/>
        </w:rPr>
        <w:t>Budeme se s</w:t>
      </w:r>
      <w:r w:rsidR="00404A8D">
        <w:rPr>
          <w:rFonts w:ascii="Arial" w:hAnsi="Arial" w:cs="Arial"/>
          <w:sz w:val="20"/>
          <w:szCs w:val="20"/>
        </w:rPr>
        <w:t>nažit najít</w:t>
      </w:r>
      <w:r w:rsidR="00EA699F" w:rsidRPr="00493413">
        <w:rPr>
          <w:rFonts w:ascii="Arial" w:hAnsi="Arial" w:cs="Arial"/>
          <w:sz w:val="20"/>
          <w:szCs w:val="20"/>
        </w:rPr>
        <w:t xml:space="preserve"> peníze</w:t>
      </w:r>
      <w:r w:rsidR="00BF2876">
        <w:rPr>
          <w:rFonts w:ascii="Arial" w:hAnsi="Arial" w:cs="Arial"/>
          <w:sz w:val="20"/>
          <w:szCs w:val="20"/>
        </w:rPr>
        <w:t xml:space="preserve"> </w:t>
      </w:r>
      <w:r w:rsidR="00404A8D">
        <w:rPr>
          <w:rFonts w:ascii="Arial" w:hAnsi="Arial" w:cs="Arial"/>
          <w:sz w:val="20"/>
          <w:szCs w:val="20"/>
        </w:rPr>
        <w:t>v rozpočtu města</w:t>
      </w:r>
      <w:r w:rsidR="00EA699F" w:rsidRPr="00493413">
        <w:rPr>
          <w:rFonts w:ascii="Arial" w:hAnsi="Arial" w:cs="Arial"/>
          <w:sz w:val="20"/>
          <w:szCs w:val="20"/>
        </w:rPr>
        <w:t xml:space="preserve"> na aktivity pro zlepšení kvality sociálních služeb. Bude dobré, když tyto aktivity budou v souladu s cíli strategického dokumentu.</w:t>
      </w:r>
    </w:p>
    <w:p w:rsidR="00674778" w:rsidRPr="00493413" w:rsidRDefault="008B3333" w:rsidP="00431DEA">
      <w:pPr>
        <w:jc w:val="both"/>
        <w:rPr>
          <w:rFonts w:ascii="Arial" w:hAnsi="Arial" w:cs="Arial"/>
          <w:sz w:val="20"/>
          <w:szCs w:val="20"/>
        </w:rPr>
      </w:pPr>
      <w:r w:rsidRPr="00493413">
        <w:rPr>
          <w:rFonts w:ascii="Arial" w:hAnsi="Arial" w:cs="Arial"/>
          <w:sz w:val="20"/>
          <w:szCs w:val="20"/>
        </w:rPr>
        <w:t>David Špendlík – Město Otrok</w:t>
      </w:r>
      <w:r w:rsidR="00493413" w:rsidRPr="00493413">
        <w:rPr>
          <w:rFonts w:ascii="Arial" w:hAnsi="Arial" w:cs="Arial"/>
          <w:sz w:val="20"/>
          <w:szCs w:val="20"/>
        </w:rPr>
        <w:t>ovice – Ve Španělsku byl inspirativní</w:t>
      </w:r>
      <w:r w:rsidR="00404A8D">
        <w:rPr>
          <w:rFonts w:ascii="Arial" w:hAnsi="Arial" w:cs="Arial"/>
          <w:sz w:val="20"/>
          <w:szCs w:val="20"/>
        </w:rPr>
        <w:t xml:space="preserve"> chudobinec, pro lidi bez domova </w:t>
      </w:r>
      <w:r w:rsidR="00493413" w:rsidRPr="00493413">
        <w:rPr>
          <w:rFonts w:ascii="Arial" w:hAnsi="Arial" w:cs="Arial"/>
          <w:sz w:val="20"/>
          <w:szCs w:val="20"/>
        </w:rPr>
        <w:t>to je velmi pozitivní a prospěšná organizace</w:t>
      </w:r>
      <w:r w:rsidRPr="00493413">
        <w:rPr>
          <w:rFonts w:ascii="Arial" w:hAnsi="Arial" w:cs="Arial"/>
          <w:sz w:val="20"/>
          <w:szCs w:val="20"/>
        </w:rPr>
        <w:t>.</w:t>
      </w:r>
      <w:r w:rsidR="00493413" w:rsidRPr="00493413">
        <w:rPr>
          <w:rFonts w:ascii="Arial" w:hAnsi="Arial" w:cs="Arial"/>
          <w:sz w:val="20"/>
          <w:szCs w:val="20"/>
        </w:rPr>
        <w:t xml:space="preserve"> Ve Š</w:t>
      </w:r>
      <w:r w:rsidR="00674778" w:rsidRPr="00493413">
        <w:rPr>
          <w:rFonts w:ascii="Arial" w:hAnsi="Arial" w:cs="Arial"/>
          <w:sz w:val="20"/>
          <w:szCs w:val="20"/>
        </w:rPr>
        <w:t>panělsku se také lépe staví k člověku jako k jednotlivci, tedy individuální přístup tam mají na lepší úrovni, n</w:t>
      </w:r>
      <w:r w:rsidR="00404A8D">
        <w:rPr>
          <w:rFonts w:ascii="Arial" w:hAnsi="Arial" w:cs="Arial"/>
          <w:sz w:val="20"/>
          <w:szCs w:val="20"/>
        </w:rPr>
        <w:t>apříklad klienti mají jednolůžkové</w:t>
      </w:r>
      <w:r w:rsidR="00674778" w:rsidRPr="00493413">
        <w:rPr>
          <w:rFonts w:ascii="Arial" w:hAnsi="Arial" w:cs="Arial"/>
          <w:sz w:val="20"/>
          <w:szCs w:val="20"/>
        </w:rPr>
        <w:t xml:space="preserve"> pokoje.</w:t>
      </w:r>
    </w:p>
    <w:p w:rsidR="008B3333" w:rsidRPr="00493413" w:rsidRDefault="00953DA0" w:rsidP="00431DEA">
      <w:pPr>
        <w:jc w:val="both"/>
        <w:rPr>
          <w:rFonts w:ascii="Arial" w:hAnsi="Arial" w:cs="Arial"/>
          <w:sz w:val="20"/>
          <w:szCs w:val="20"/>
        </w:rPr>
      </w:pPr>
      <w:r w:rsidRPr="00493413">
        <w:rPr>
          <w:rFonts w:ascii="Arial" w:hAnsi="Arial" w:cs="Arial"/>
          <w:sz w:val="20"/>
          <w:szCs w:val="20"/>
        </w:rPr>
        <w:t xml:space="preserve">Ondřej </w:t>
      </w:r>
      <w:r w:rsidR="00674778" w:rsidRPr="00493413">
        <w:rPr>
          <w:rFonts w:ascii="Arial" w:hAnsi="Arial" w:cs="Arial"/>
          <w:sz w:val="20"/>
          <w:szCs w:val="20"/>
        </w:rPr>
        <w:t xml:space="preserve">Mikulášek – Společnost podané ruce </w:t>
      </w:r>
      <w:r w:rsidRPr="00493413">
        <w:rPr>
          <w:rFonts w:ascii="Arial" w:hAnsi="Arial" w:cs="Arial"/>
          <w:sz w:val="20"/>
          <w:szCs w:val="20"/>
        </w:rPr>
        <w:t xml:space="preserve">– </w:t>
      </w:r>
      <w:r w:rsidR="00493413" w:rsidRPr="00493413">
        <w:rPr>
          <w:rFonts w:ascii="Arial" w:hAnsi="Arial" w:cs="Arial"/>
          <w:sz w:val="20"/>
          <w:szCs w:val="20"/>
        </w:rPr>
        <w:t xml:space="preserve">Rozbíhá se </w:t>
      </w:r>
      <w:r w:rsidR="00404A8D">
        <w:rPr>
          <w:rFonts w:ascii="Arial" w:hAnsi="Arial" w:cs="Arial"/>
          <w:sz w:val="20"/>
          <w:szCs w:val="20"/>
        </w:rPr>
        <w:t>„</w:t>
      </w:r>
      <w:proofErr w:type="spellStart"/>
      <w:r w:rsidR="00493413" w:rsidRPr="00493413">
        <w:rPr>
          <w:rFonts w:ascii="Arial" w:hAnsi="Arial" w:cs="Arial"/>
          <w:sz w:val="20"/>
          <w:szCs w:val="20"/>
        </w:rPr>
        <w:t>D</w:t>
      </w:r>
      <w:r w:rsidRPr="00493413">
        <w:rPr>
          <w:rFonts w:ascii="Arial" w:hAnsi="Arial" w:cs="Arial"/>
          <w:sz w:val="20"/>
          <w:szCs w:val="20"/>
        </w:rPr>
        <w:t>oléčovák</w:t>
      </w:r>
      <w:proofErr w:type="spellEnd"/>
      <w:r w:rsidR="00404A8D">
        <w:rPr>
          <w:rFonts w:ascii="Arial" w:hAnsi="Arial" w:cs="Arial"/>
          <w:sz w:val="20"/>
          <w:szCs w:val="20"/>
        </w:rPr>
        <w:t>“ (služba Následné péče)</w:t>
      </w:r>
      <w:r w:rsidRPr="00493413">
        <w:rPr>
          <w:rFonts w:ascii="Arial" w:hAnsi="Arial" w:cs="Arial"/>
          <w:sz w:val="20"/>
          <w:szCs w:val="20"/>
        </w:rPr>
        <w:t xml:space="preserve">, akorát </w:t>
      </w:r>
      <w:r w:rsidR="00430006" w:rsidRPr="00493413">
        <w:rPr>
          <w:rFonts w:ascii="Arial" w:hAnsi="Arial" w:cs="Arial"/>
          <w:sz w:val="20"/>
          <w:szCs w:val="20"/>
        </w:rPr>
        <w:t xml:space="preserve">se </w:t>
      </w:r>
      <w:r w:rsidR="00404A8D">
        <w:rPr>
          <w:rFonts w:ascii="Arial" w:hAnsi="Arial" w:cs="Arial"/>
          <w:sz w:val="20"/>
          <w:szCs w:val="20"/>
        </w:rPr>
        <w:t>zatím nedaří</w:t>
      </w:r>
      <w:r w:rsidRPr="00493413">
        <w:rPr>
          <w:rFonts w:ascii="Arial" w:hAnsi="Arial" w:cs="Arial"/>
          <w:sz w:val="20"/>
          <w:szCs w:val="20"/>
        </w:rPr>
        <w:t xml:space="preserve"> najít byty</w:t>
      </w:r>
      <w:r w:rsidR="00430006" w:rsidRPr="00493413">
        <w:rPr>
          <w:rFonts w:ascii="Arial" w:hAnsi="Arial" w:cs="Arial"/>
          <w:sz w:val="20"/>
          <w:szCs w:val="20"/>
        </w:rPr>
        <w:t>,</w:t>
      </w:r>
      <w:r w:rsidR="00493413" w:rsidRPr="00493413">
        <w:rPr>
          <w:rFonts w:ascii="Arial" w:hAnsi="Arial" w:cs="Arial"/>
          <w:sz w:val="20"/>
          <w:szCs w:val="20"/>
        </w:rPr>
        <w:t xml:space="preserve"> </w:t>
      </w:r>
      <w:r w:rsidR="00430006" w:rsidRPr="00493413">
        <w:rPr>
          <w:rFonts w:ascii="Arial" w:hAnsi="Arial" w:cs="Arial"/>
          <w:sz w:val="20"/>
          <w:szCs w:val="20"/>
        </w:rPr>
        <w:t>p</w:t>
      </w:r>
      <w:r w:rsidR="00404A8D">
        <w:rPr>
          <w:rFonts w:ascii="Arial" w:hAnsi="Arial" w:cs="Arial"/>
          <w:sz w:val="20"/>
          <w:szCs w:val="20"/>
        </w:rPr>
        <w:t>otřebují cca</w:t>
      </w:r>
      <w:r w:rsidRPr="00493413">
        <w:rPr>
          <w:rFonts w:ascii="Arial" w:hAnsi="Arial" w:cs="Arial"/>
          <w:sz w:val="20"/>
          <w:szCs w:val="20"/>
        </w:rPr>
        <w:t xml:space="preserve"> 2-3 byty</w:t>
      </w:r>
      <w:r w:rsidR="00404A8D">
        <w:rPr>
          <w:rFonts w:ascii="Arial" w:hAnsi="Arial" w:cs="Arial"/>
          <w:sz w:val="20"/>
          <w:szCs w:val="20"/>
        </w:rPr>
        <w:t>.</w:t>
      </w:r>
      <w:r w:rsidR="00493413" w:rsidRPr="00493413">
        <w:rPr>
          <w:rFonts w:ascii="Arial" w:hAnsi="Arial" w:cs="Arial"/>
          <w:sz w:val="20"/>
          <w:szCs w:val="20"/>
        </w:rPr>
        <w:t xml:space="preserve"> </w:t>
      </w:r>
      <w:r w:rsidR="00430006" w:rsidRPr="00493413">
        <w:rPr>
          <w:rFonts w:ascii="Arial" w:hAnsi="Arial" w:cs="Arial"/>
          <w:sz w:val="20"/>
          <w:szCs w:val="20"/>
        </w:rPr>
        <w:t>Budou</w:t>
      </w:r>
      <w:r w:rsidR="00404A8D">
        <w:rPr>
          <w:rFonts w:ascii="Arial" w:hAnsi="Arial" w:cs="Arial"/>
          <w:sz w:val="20"/>
          <w:szCs w:val="20"/>
        </w:rPr>
        <w:t xml:space="preserve"> se stěhovat do jiné budovy.</w:t>
      </w:r>
      <w:r w:rsidR="00EA699F" w:rsidRPr="00493413">
        <w:rPr>
          <w:rFonts w:ascii="Arial" w:hAnsi="Arial" w:cs="Arial"/>
          <w:sz w:val="20"/>
          <w:szCs w:val="20"/>
        </w:rPr>
        <w:t xml:space="preserve"> Vnímá jako problém</w:t>
      </w:r>
      <w:r w:rsidRPr="00493413">
        <w:rPr>
          <w:rFonts w:ascii="Arial" w:hAnsi="Arial" w:cs="Arial"/>
          <w:sz w:val="20"/>
          <w:szCs w:val="20"/>
        </w:rPr>
        <w:t xml:space="preserve">, že když si někdo s příspěvkem na bydlení pronajme byt a bydlí tam s někým jiným, tak se </w:t>
      </w:r>
      <w:r w:rsidR="00EA699F" w:rsidRPr="00493413">
        <w:rPr>
          <w:rFonts w:ascii="Arial" w:hAnsi="Arial" w:cs="Arial"/>
          <w:sz w:val="20"/>
          <w:szCs w:val="20"/>
        </w:rPr>
        <w:t>mu</w:t>
      </w:r>
      <w:r w:rsidR="00493413" w:rsidRPr="00493413">
        <w:rPr>
          <w:rFonts w:ascii="Arial" w:hAnsi="Arial" w:cs="Arial"/>
          <w:sz w:val="20"/>
          <w:szCs w:val="20"/>
        </w:rPr>
        <w:t xml:space="preserve"> ten příspěvek </w:t>
      </w:r>
      <w:r w:rsidR="00404A8D">
        <w:rPr>
          <w:rFonts w:ascii="Arial" w:hAnsi="Arial" w:cs="Arial"/>
          <w:sz w:val="20"/>
          <w:szCs w:val="20"/>
        </w:rPr>
        <w:t>krátí.</w:t>
      </w:r>
      <w:r w:rsidRPr="00493413">
        <w:rPr>
          <w:rFonts w:ascii="Arial" w:hAnsi="Arial" w:cs="Arial"/>
          <w:sz w:val="20"/>
          <w:szCs w:val="20"/>
        </w:rPr>
        <w:t xml:space="preserve"> </w:t>
      </w:r>
      <w:r w:rsidR="00493413" w:rsidRPr="00493413">
        <w:rPr>
          <w:rFonts w:ascii="Arial" w:hAnsi="Arial" w:cs="Arial"/>
          <w:sz w:val="20"/>
          <w:szCs w:val="20"/>
        </w:rPr>
        <w:t>T</w:t>
      </w:r>
      <w:r w:rsidR="00EA699F" w:rsidRPr="00493413">
        <w:rPr>
          <w:rFonts w:ascii="Arial" w:hAnsi="Arial" w:cs="Arial"/>
          <w:sz w:val="20"/>
          <w:szCs w:val="20"/>
        </w:rPr>
        <w:t xml:space="preserve">erén přes </w:t>
      </w:r>
      <w:proofErr w:type="spellStart"/>
      <w:r w:rsidR="00EA699F" w:rsidRPr="00493413">
        <w:rPr>
          <w:rFonts w:ascii="Arial" w:hAnsi="Arial" w:cs="Arial"/>
          <w:sz w:val="20"/>
          <w:szCs w:val="20"/>
        </w:rPr>
        <w:t>fb</w:t>
      </w:r>
      <w:proofErr w:type="spellEnd"/>
      <w:r w:rsidR="00EA699F" w:rsidRPr="00493413">
        <w:rPr>
          <w:rFonts w:ascii="Arial" w:hAnsi="Arial" w:cs="Arial"/>
          <w:sz w:val="20"/>
          <w:szCs w:val="20"/>
        </w:rPr>
        <w:t xml:space="preserve"> běží dobře.</w:t>
      </w:r>
    </w:p>
    <w:p w:rsidR="008B3333" w:rsidRPr="00404A8D" w:rsidRDefault="008B3333" w:rsidP="00431DEA">
      <w:pPr>
        <w:jc w:val="both"/>
        <w:rPr>
          <w:rFonts w:ascii="Arial" w:hAnsi="Arial" w:cs="Arial"/>
          <w:sz w:val="20"/>
          <w:szCs w:val="20"/>
        </w:rPr>
      </w:pPr>
    </w:p>
    <w:p w:rsidR="008B3333" w:rsidRPr="00404A8D" w:rsidRDefault="00404A8D" w:rsidP="00431DEA">
      <w:pPr>
        <w:jc w:val="both"/>
        <w:rPr>
          <w:rFonts w:ascii="Arial" w:hAnsi="Arial" w:cs="Arial"/>
          <w:sz w:val="20"/>
          <w:szCs w:val="20"/>
        </w:rPr>
      </w:pPr>
      <w:r w:rsidRPr="00404A8D">
        <w:rPr>
          <w:rFonts w:ascii="Arial" w:hAnsi="Arial" w:cs="Arial"/>
          <w:sz w:val="20"/>
          <w:szCs w:val="20"/>
        </w:rPr>
        <w:t>Josef Zdražil:</w:t>
      </w:r>
    </w:p>
    <w:p w:rsidR="00404A8D" w:rsidRDefault="00404A8D" w:rsidP="00431DEA">
      <w:pPr>
        <w:jc w:val="both"/>
        <w:rPr>
          <w:rFonts w:ascii="Arial" w:hAnsi="Arial" w:cs="Arial"/>
          <w:sz w:val="20"/>
          <w:szCs w:val="20"/>
        </w:rPr>
      </w:pPr>
      <w:r w:rsidRPr="00404A8D">
        <w:rPr>
          <w:rFonts w:ascii="Arial" w:hAnsi="Arial" w:cs="Arial"/>
          <w:sz w:val="20"/>
          <w:szCs w:val="20"/>
        </w:rPr>
        <w:t xml:space="preserve">Dokument komunitní plán sociálních služeb ve verzi k připomínkování plánujeme zveřejnit </w:t>
      </w:r>
      <w:proofErr w:type="gramStart"/>
      <w:r>
        <w:rPr>
          <w:rFonts w:ascii="Arial" w:hAnsi="Arial" w:cs="Arial"/>
          <w:sz w:val="20"/>
          <w:szCs w:val="20"/>
        </w:rPr>
        <w:t>18.6. 2019</w:t>
      </w:r>
      <w:proofErr w:type="gramEnd"/>
      <w:r>
        <w:rPr>
          <w:rFonts w:ascii="Arial" w:hAnsi="Arial" w:cs="Arial"/>
          <w:sz w:val="20"/>
          <w:szCs w:val="20"/>
        </w:rPr>
        <w:t xml:space="preserve">. K připomínkování bude do </w:t>
      </w:r>
      <w:proofErr w:type="gramStart"/>
      <w:r>
        <w:rPr>
          <w:rFonts w:ascii="Arial" w:hAnsi="Arial" w:cs="Arial"/>
          <w:sz w:val="20"/>
          <w:szCs w:val="20"/>
        </w:rPr>
        <w:t>19.7.2019</w:t>
      </w:r>
      <w:proofErr w:type="gramEnd"/>
      <w:r>
        <w:rPr>
          <w:rFonts w:ascii="Arial" w:hAnsi="Arial" w:cs="Arial"/>
          <w:sz w:val="20"/>
          <w:szCs w:val="20"/>
        </w:rPr>
        <w:t xml:space="preserve">, což by měl být dostatečný čas na prostudování dokumentu a formulaci připomínek. Do </w:t>
      </w:r>
      <w:proofErr w:type="gramStart"/>
      <w:r>
        <w:rPr>
          <w:rFonts w:ascii="Arial" w:hAnsi="Arial" w:cs="Arial"/>
          <w:sz w:val="20"/>
          <w:szCs w:val="20"/>
        </w:rPr>
        <w:t>31.7.2019</w:t>
      </w:r>
      <w:proofErr w:type="gramEnd"/>
      <w:r>
        <w:rPr>
          <w:rFonts w:ascii="Arial" w:hAnsi="Arial" w:cs="Arial"/>
          <w:sz w:val="20"/>
          <w:szCs w:val="20"/>
        </w:rPr>
        <w:t xml:space="preserve"> plánujeme vypořádat připomínky. Dokument bude v září předložen orgánům KPSS na Otrokovicku ke schválení, aby mohl být následně předán obcím ke schválení v jejich orgánech.</w:t>
      </w:r>
    </w:p>
    <w:p w:rsidR="00404A8D" w:rsidRPr="00404A8D" w:rsidRDefault="00404A8D" w:rsidP="00431D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Zároveň chceme pracovat na akčním plánu KPSS Na Otrokovicku na rok 2020. Cílem je schválit AP na rok 2020 na lednovém setkání pracovních skupin.</w:t>
      </w:r>
    </w:p>
    <w:p w:rsidR="00626271" w:rsidRPr="00404A8D" w:rsidRDefault="00626271" w:rsidP="00431DE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626271" w:rsidRPr="00493413" w:rsidRDefault="00626271" w:rsidP="00431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3413">
        <w:rPr>
          <w:rFonts w:ascii="Arial" w:hAnsi="Arial" w:cs="Arial"/>
          <w:b/>
          <w:sz w:val="20"/>
          <w:szCs w:val="20"/>
        </w:rPr>
        <w:t xml:space="preserve">Další setkání PS OOSPJ proběhne </w:t>
      </w:r>
      <w:proofErr w:type="gramStart"/>
      <w:r w:rsidR="00EA699F" w:rsidRPr="00493413">
        <w:rPr>
          <w:rFonts w:ascii="Arial" w:hAnsi="Arial" w:cs="Arial"/>
          <w:b/>
          <w:sz w:val="20"/>
          <w:szCs w:val="20"/>
        </w:rPr>
        <w:t>17</w:t>
      </w:r>
      <w:r w:rsidRPr="00493413">
        <w:rPr>
          <w:rFonts w:ascii="Arial" w:hAnsi="Arial" w:cs="Arial"/>
          <w:b/>
          <w:sz w:val="20"/>
          <w:szCs w:val="20"/>
        </w:rPr>
        <w:t>.</w:t>
      </w:r>
      <w:r w:rsidR="00EA699F" w:rsidRPr="00493413">
        <w:rPr>
          <w:rFonts w:ascii="Arial" w:hAnsi="Arial" w:cs="Arial"/>
          <w:b/>
          <w:sz w:val="20"/>
          <w:szCs w:val="20"/>
        </w:rPr>
        <w:t>9</w:t>
      </w:r>
      <w:r w:rsidRPr="00493413">
        <w:rPr>
          <w:rFonts w:ascii="Arial" w:hAnsi="Arial" w:cs="Arial"/>
          <w:b/>
          <w:sz w:val="20"/>
          <w:szCs w:val="20"/>
        </w:rPr>
        <w:t>.2019</w:t>
      </w:r>
      <w:proofErr w:type="gramEnd"/>
    </w:p>
    <w:p w:rsidR="00626271" w:rsidRPr="00493413" w:rsidRDefault="00626271" w:rsidP="00431D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3413">
        <w:rPr>
          <w:rFonts w:ascii="Arial" w:hAnsi="Arial" w:cs="Arial"/>
          <w:sz w:val="20"/>
          <w:szCs w:val="20"/>
        </w:rPr>
        <w:t>Zapsal: Pavel Vrana</w:t>
      </w:r>
      <w:bookmarkStart w:id="0" w:name="_GoBack"/>
      <w:bookmarkEnd w:id="0"/>
    </w:p>
    <w:p w:rsidR="009F5A3C" w:rsidRPr="00993A75" w:rsidRDefault="009F5A3C"/>
    <w:sectPr w:rsidR="009F5A3C" w:rsidRPr="00993A75" w:rsidSect="004B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223EB"/>
    <w:rsid w:val="002B4946"/>
    <w:rsid w:val="00404A8D"/>
    <w:rsid w:val="00430006"/>
    <w:rsid w:val="00431DEA"/>
    <w:rsid w:val="00493413"/>
    <w:rsid w:val="004B5CF8"/>
    <w:rsid w:val="004F6204"/>
    <w:rsid w:val="00626271"/>
    <w:rsid w:val="00674778"/>
    <w:rsid w:val="00686E66"/>
    <w:rsid w:val="008B3333"/>
    <w:rsid w:val="00953DA0"/>
    <w:rsid w:val="00993A75"/>
    <w:rsid w:val="009F5A3C"/>
    <w:rsid w:val="00BF2876"/>
    <w:rsid w:val="00DB60F6"/>
    <w:rsid w:val="00EA699F"/>
    <w:rsid w:val="00F2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Vrana</dc:creator>
  <cp:lastModifiedBy>Mgr. Josef Zdražill</cp:lastModifiedBy>
  <cp:revision>2</cp:revision>
  <dcterms:created xsi:type="dcterms:W3CDTF">2019-06-21T09:46:00Z</dcterms:created>
  <dcterms:modified xsi:type="dcterms:W3CDTF">2019-06-21T09:46:00Z</dcterms:modified>
</cp:coreProperties>
</file>