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C9AF" w14:textId="77777777" w:rsidR="000539D2" w:rsidRDefault="00CC47AF" w:rsidP="000539D2">
      <w:pPr>
        <w:pStyle w:val="Nzev"/>
        <w:jc w:val="both"/>
        <w:rPr>
          <w:rFonts w:ascii="Arial" w:hAnsi="Arial" w:cs="Arial"/>
          <w:caps/>
          <w:sz w:val="22"/>
        </w:rPr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7728" behindDoc="1" locked="0" layoutInCell="1" allowOverlap="1" wp14:anchorId="38E1EB16" wp14:editId="4E049025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247775" cy="295275"/>
            <wp:effectExtent l="19050" t="0" r="9525" b="0"/>
            <wp:wrapTight wrapText="bothSides">
              <wp:wrapPolygon edited="0">
                <wp:start x="-330" y="0"/>
                <wp:lineTo x="-330" y="20903"/>
                <wp:lineTo x="21765" y="20903"/>
                <wp:lineTo x="21765" y="0"/>
                <wp:lineTo x="-330" y="0"/>
              </wp:wrapPolygon>
            </wp:wrapTight>
            <wp:docPr id="3" name="obrázek 11" descr="logo-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logo-Mes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5400E4" w14:textId="77777777" w:rsidR="000539D2" w:rsidRDefault="000539D2" w:rsidP="000539D2">
      <w:pPr>
        <w:pStyle w:val="Nzev"/>
        <w:ind w:left="426"/>
        <w:jc w:val="left"/>
        <w:rPr>
          <w:rFonts w:ascii="Arial" w:hAnsi="Arial" w:cs="Arial"/>
          <w:caps/>
          <w:sz w:val="22"/>
        </w:rPr>
      </w:pPr>
    </w:p>
    <w:p w14:paraId="0EB2D4CB" w14:textId="77777777" w:rsidR="000539D2" w:rsidRDefault="000539D2" w:rsidP="000539D2">
      <w:pPr>
        <w:pStyle w:val="Nzev"/>
        <w:ind w:left="426"/>
        <w:jc w:val="left"/>
        <w:rPr>
          <w:rFonts w:ascii="Arial" w:hAnsi="Arial" w:cs="Arial"/>
          <w:caps/>
          <w:sz w:val="20"/>
          <w:szCs w:val="20"/>
        </w:rPr>
      </w:pPr>
    </w:p>
    <w:p w14:paraId="7D9A186E" w14:textId="77777777" w:rsidR="000539D2" w:rsidRPr="00881CB9" w:rsidRDefault="000539D2" w:rsidP="000539D2">
      <w:pPr>
        <w:pStyle w:val="Nzev"/>
        <w:jc w:val="left"/>
        <w:rPr>
          <w:rFonts w:ascii="Arial" w:hAnsi="Arial" w:cs="Arial"/>
          <w:caps/>
          <w:sz w:val="22"/>
        </w:rPr>
      </w:pPr>
      <w:r w:rsidRPr="00881CB9">
        <w:rPr>
          <w:rFonts w:ascii="Arial" w:hAnsi="Arial" w:cs="Arial"/>
          <w:sz w:val="22"/>
        </w:rPr>
        <w:t>Zastupitelstvo města Otrokovice</w:t>
      </w:r>
    </w:p>
    <w:p w14:paraId="1BA83181" w14:textId="77777777" w:rsidR="000539D2" w:rsidRPr="00B16020" w:rsidRDefault="000539D2" w:rsidP="000539D2">
      <w:pPr>
        <w:pStyle w:val="Nzev"/>
        <w:pBdr>
          <w:bottom w:val="single" w:sz="2" w:space="1" w:color="auto"/>
        </w:pBdr>
        <w:jc w:val="left"/>
        <w:rPr>
          <w:rFonts w:ascii="Arial" w:hAnsi="Arial" w:cs="Arial"/>
          <w:caps/>
          <w:sz w:val="16"/>
          <w:szCs w:val="16"/>
        </w:rPr>
      </w:pPr>
    </w:p>
    <w:p w14:paraId="1E7FF590" w14:textId="77777777" w:rsidR="000539D2" w:rsidRDefault="000539D2" w:rsidP="000539D2">
      <w:pPr>
        <w:jc w:val="center"/>
        <w:rPr>
          <w:rFonts w:ascii="Arial" w:hAnsi="Arial" w:cs="Arial"/>
          <w:b/>
          <w:bCs/>
        </w:rPr>
      </w:pPr>
    </w:p>
    <w:p w14:paraId="2DFC44AB" w14:textId="77777777" w:rsidR="000539D2" w:rsidRPr="00E5298E" w:rsidRDefault="000539D2" w:rsidP="000539D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POZVÁNKA - INFORMACE O MÍSTĚ, DOBĚ A NAVRŽENÉM PROGRAMU</w:t>
      </w:r>
    </w:p>
    <w:p w14:paraId="41E3262B" w14:textId="77777777" w:rsidR="006A150B" w:rsidRPr="000A2A02" w:rsidRDefault="006A15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3C157D" w14:textId="77777777" w:rsidR="006A150B" w:rsidRPr="000A2A02" w:rsidRDefault="006A150B">
      <w:pPr>
        <w:pStyle w:val="Podnadpis"/>
        <w:rPr>
          <w:rFonts w:ascii="Arial" w:hAnsi="Arial" w:cs="Arial"/>
          <w:sz w:val="20"/>
          <w:szCs w:val="20"/>
        </w:rPr>
      </w:pPr>
      <w:r w:rsidRPr="000A2A02">
        <w:rPr>
          <w:rFonts w:ascii="Arial" w:hAnsi="Arial" w:cs="Arial"/>
          <w:sz w:val="20"/>
          <w:szCs w:val="20"/>
        </w:rPr>
        <w:t xml:space="preserve">Na základě ustanovení § 91 </w:t>
      </w:r>
      <w:r w:rsidR="00A221C9" w:rsidRPr="000A2A02">
        <w:rPr>
          <w:rFonts w:ascii="Arial" w:hAnsi="Arial" w:cs="Arial"/>
          <w:sz w:val="20"/>
          <w:szCs w:val="20"/>
        </w:rPr>
        <w:t xml:space="preserve">odst. 1 </w:t>
      </w:r>
      <w:r w:rsidRPr="000A2A02">
        <w:rPr>
          <w:rFonts w:ascii="Arial" w:hAnsi="Arial" w:cs="Arial"/>
          <w:sz w:val="20"/>
          <w:szCs w:val="20"/>
        </w:rPr>
        <w:t xml:space="preserve">zákona č. 128/2000 Sb. o obcích (obecní zřízení), </w:t>
      </w:r>
      <w:r w:rsidR="00A221C9" w:rsidRPr="000A2A02">
        <w:rPr>
          <w:rFonts w:ascii="Arial" w:hAnsi="Arial" w:cs="Arial"/>
          <w:sz w:val="20"/>
          <w:szCs w:val="20"/>
        </w:rPr>
        <w:t xml:space="preserve">ve znění pozdějších předpisů </w:t>
      </w:r>
      <w:r w:rsidRPr="000A2A02">
        <w:rPr>
          <w:rFonts w:ascii="Arial" w:hAnsi="Arial" w:cs="Arial"/>
          <w:sz w:val="20"/>
          <w:szCs w:val="20"/>
        </w:rPr>
        <w:t>svolávám</w:t>
      </w:r>
    </w:p>
    <w:p w14:paraId="16113C65" w14:textId="77777777" w:rsidR="006A150B" w:rsidRPr="000A2A02" w:rsidRDefault="006A15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46BC52" w14:textId="77777777" w:rsidR="006A150B" w:rsidRPr="000A2A02" w:rsidRDefault="006A150B">
      <w:pPr>
        <w:jc w:val="center"/>
        <w:rPr>
          <w:rFonts w:ascii="Arial" w:hAnsi="Arial" w:cs="Arial"/>
          <w:b/>
          <w:bCs/>
        </w:rPr>
      </w:pPr>
      <w:r w:rsidRPr="000A2A02">
        <w:rPr>
          <w:rFonts w:ascii="Arial" w:hAnsi="Arial" w:cs="Arial"/>
          <w:b/>
          <w:bCs/>
        </w:rPr>
        <w:t xml:space="preserve">ustavující zasedání </w:t>
      </w:r>
      <w:r w:rsidR="00A221C9" w:rsidRPr="000A2A02">
        <w:rPr>
          <w:rFonts w:ascii="Arial" w:hAnsi="Arial" w:cs="Arial"/>
          <w:b/>
          <w:bCs/>
        </w:rPr>
        <w:t>Z</w:t>
      </w:r>
      <w:r w:rsidRPr="000A2A02">
        <w:rPr>
          <w:rFonts w:ascii="Arial" w:hAnsi="Arial" w:cs="Arial"/>
          <w:b/>
          <w:bCs/>
        </w:rPr>
        <w:t>astupitelstva města Otrokovice</w:t>
      </w:r>
      <w:r w:rsidR="00A221C9" w:rsidRPr="000A2A02">
        <w:rPr>
          <w:rFonts w:ascii="Arial" w:hAnsi="Arial" w:cs="Arial"/>
          <w:b/>
          <w:bCs/>
        </w:rPr>
        <w:t>,</w:t>
      </w:r>
    </w:p>
    <w:p w14:paraId="6AB35028" w14:textId="77777777" w:rsidR="006A150B" w:rsidRPr="000A2A02" w:rsidRDefault="006A15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16FB79" w14:textId="77777777" w:rsidR="006A150B" w:rsidRPr="000A2A02" w:rsidRDefault="00AC492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které bylo </w:t>
      </w:r>
      <w:r w:rsidR="000A2A02" w:rsidRPr="000A2A02">
        <w:rPr>
          <w:rFonts w:ascii="Arial" w:hAnsi="Arial" w:cs="Arial"/>
          <w:b/>
          <w:bCs/>
          <w:sz w:val="20"/>
          <w:szCs w:val="20"/>
        </w:rPr>
        <w:t xml:space="preserve">zvoleno ve volbách do zastupitelstev obcí ve </w:t>
      </w:r>
      <w:r w:rsidR="006A150B" w:rsidRPr="000A2A02">
        <w:rPr>
          <w:rFonts w:ascii="Arial" w:hAnsi="Arial" w:cs="Arial"/>
          <w:b/>
          <w:bCs/>
          <w:sz w:val="20"/>
          <w:szCs w:val="20"/>
        </w:rPr>
        <w:t xml:space="preserve">dnech </w:t>
      </w:r>
      <w:r w:rsidR="00EA1495">
        <w:rPr>
          <w:rFonts w:ascii="Arial" w:hAnsi="Arial" w:cs="Arial"/>
          <w:b/>
          <w:bCs/>
          <w:sz w:val="20"/>
          <w:szCs w:val="20"/>
        </w:rPr>
        <w:t>23</w:t>
      </w:r>
      <w:r w:rsidR="006A150B" w:rsidRPr="000A2A02">
        <w:rPr>
          <w:rFonts w:ascii="Arial" w:hAnsi="Arial" w:cs="Arial"/>
          <w:b/>
          <w:bCs/>
          <w:sz w:val="20"/>
          <w:szCs w:val="20"/>
        </w:rPr>
        <w:t>.–</w:t>
      </w:r>
      <w:r w:rsidR="00EA1495">
        <w:rPr>
          <w:rFonts w:ascii="Arial" w:hAnsi="Arial" w:cs="Arial"/>
          <w:b/>
          <w:bCs/>
          <w:sz w:val="20"/>
          <w:szCs w:val="20"/>
        </w:rPr>
        <w:t>24</w:t>
      </w:r>
      <w:r w:rsidR="006A150B" w:rsidRPr="000A2A02">
        <w:rPr>
          <w:rFonts w:ascii="Arial" w:hAnsi="Arial" w:cs="Arial"/>
          <w:b/>
          <w:bCs/>
          <w:sz w:val="20"/>
          <w:szCs w:val="20"/>
        </w:rPr>
        <w:t>.</w:t>
      </w:r>
      <w:r w:rsidR="00EA1495">
        <w:rPr>
          <w:rFonts w:ascii="Arial" w:hAnsi="Arial" w:cs="Arial"/>
          <w:b/>
          <w:bCs/>
          <w:sz w:val="20"/>
          <w:szCs w:val="20"/>
        </w:rPr>
        <w:t>09</w:t>
      </w:r>
      <w:r w:rsidR="006A150B" w:rsidRPr="000A2A02">
        <w:rPr>
          <w:rFonts w:ascii="Arial" w:hAnsi="Arial" w:cs="Arial"/>
          <w:b/>
          <w:bCs/>
          <w:sz w:val="20"/>
          <w:szCs w:val="20"/>
        </w:rPr>
        <w:t>.</w:t>
      </w:r>
      <w:r w:rsidR="00EA1495">
        <w:rPr>
          <w:rFonts w:ascii="Arial" w:hAnsi="Arial" w:cs="Arial"/>
          <w:b/>
          <w:bCs/>
          <w:sz w:val="20"/>
          <w:szCs w:val="20"/>
        </w:rPr>
        <w:t>2022</w:t>
      </w:r>
      <w:r w:rsidR="006A150B" w:rsidRPr="000A2A02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8BA5535" w14:textId="77777777" w:rsidR="006A150B" w:rsidRPr="000A2A02" w:rsidRDefault="006A15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F639CA8" w14:textId="77777777" w:rsidR="006A150B" w:rsidRPr="000A2A02" w:rsidRDefault="006A15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7DC108" w14:textId="77777777" w:rsidR="006A150B" w:rsidRPr="007F6386" w:rsidRDefault="006A150B">
      <w:pPr>
        <w:pStyle w:val="Nadpis1"/>
        <w:rPr>
          <w:rFonts w:ascii="Arial" w:hAnsi="Arial" w:cs="Arial"/>
          <w:sz w:val="20"/>
          <w:szCs w:val="20"/>
        </w:rPr>
      </w:pPr>
      <w:r w:rsidRPr="007F6386">
        <w:rPr>
          <w:rFonts w:ascii="Arial" w:hAnsi="Arial" w:cs="Arial"/>
          <w:sz w:val="20"/>
          <w:szCs w:val="20"/>
        </w:rPr>
        <w:t>Zasedání se koná v</w:t>
      </w:r>
      <w:r w:rsidR="003258BF" w:rsidRPr="007F6386">
        <w:rPr>
          <w:rFonts w:ascii="Arial" w:hAnsi="Arial" w:cs="Arial"/>
          <w:sz w:val="20"/>
          <w:szCs w:val="20"/>
        </w:rPr>
        <w:t>e</w:t>
      </w:r>
      <w:r w:rsidR="00FC5C9F" w:rsidRPr="007F6386">
        <w:rPr>
          <w:rFonts w:ascii="Arial" w:hAnsi="Arial" w:cs="Arial"/>
          <w:sz w:val="20"/>
          <w:szCs w:val="20"/>
        </w:rPr>
        <w:t> </w:t>
      </w:r>
      <w:r w:rsidR="00606554">
        <w:rPr>
          <w:rFonts w:ascii="Arial" w:hAnsi="Arial" w:cs="Arial"/>
          <w:sz w:val="20"/>
          <w:szCs w:val="20"/>
        </w:rPr>
        <w:t>čtvrtek</w:t>
      </w:r>
      <w:r w:rsidR="00FC5C9F" w:rsidRPr="007F638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2632E3D" w14:textId="77777777" w:rsidR="006A150B" w:rsidRPr="007F6386" w:rsidRDefault="006A15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F1CE60" w14:textId="77777777" w:rsidR="006A150B" w:rsidRPr="007F6386" w:rsidRDefault="006A150B">
      <w:pPr>
        <w:jc w:val="center"/>
        <w:rPr>
          <w:rFonts w:ascii="Arial" w:hAnsi="Arial" w:cs="Arial"/>
          <w:b/>
          <w:bCs/>
        </w:rPr>
      </w:pPr>
      <w:r w:rsidRPr="007F6386">
        <w:rPr>
          <w:rFonts w:ascii="Arial" w:hAnsi="Arial" w:cs="Arial"/>
          <w:b/>
          <w:bCs/>
        </w:rPr>
        <w:t xml:space="preserve">dne </w:t>
      </w:r>
      <w:r w:rsidR="001E681C">
        <w:rPr>
          <w:rFonts w:ascii="Arial" w:hAnsi="Arial" w:cs="Arial"/>
          <w:b/>
          <w:bCs/>
        </w:rPr>
        <w:t>20</w:t>
      </w:r>
      <w:r w:rsidR="00EA1495">
        <w:rPr>
          <w:rFonts w:ascii="Arial" w:hAnsi="Arial" w:cs="Arial"/>
          <w:b/>
          <w:bCs/>
        </w:rPr>
        <w:t>. října 2022</w:t>
      </w:r>
      <w:r w:rsidR="000A2A02" w:rsidRPr="007F6386">
        <w:rPr>
          <w:rFonts w:ascii="Arial" w:hAnsi="Arial" w:cs="Arial"/>
          <w:b/>
          <w:bCs/>
        </w:rPr>
        <w:t xml:space="preserve"> od 1</w:t>
      </w:r>
      <w:r w:rsidR="001A2789" w:rsidRPr="007F6386">
        <w:rPr>
          <w:rFonts w:ascii="Arial" w:hAnsi="Arial" w:cs="Arial"/>
          <w:b/>
          <w:bCs/>
        </w:rPr>
        <w:t>6</w:t>
      </w:r>
      <w:r w:rsidR="000539D2">
        <w:rPr>
          <w:rFonts w:ascii="Arial" w:hAnsi="Arial" w:cs="Arial"/>
          <w:b/>
          <w:bCs/>
        </w:rPr>
        <w:t>:</w:t>
      </w:r>
      <w:r w:rsidRPr="007F6386">
        <w:rPr>
          <w:rFonts w:ascii="Arial" w:hAnsi="Arial" w:cs="Arial"/>
          <w:b/>
          <w:bCs/>
        </w:rPr>
        <w:t>00 hodin</w:t>
      </w:r>
    </w:p>
    <w:p w14:paraId="74870825" w14:textId="77777777" w:rsidR="000A2A02" w:rsidRPr="007F6386" w:rsidRDefault="000A2A02">
      <w:pPr>
        <w:jc w:val="center"/>
        <w:rPr>
          <w:rFonts w:ascii="Arial" w:hAnsi="Arial" w:cs="Arial"/>
          <w:b/>
          <w:bCs/>
        </w:rPr>
      </w:pPr>
    </w:p>
    <w:p w14:paraId="7B507A62" w14:textId="77777777" w:rsidR="006A150B" w:rsidRDefault="006A150B" w:rsidP="000A2A02">
      <w:pPr>
        <w:rPr>
          <w:rFonts w:ascii="Arial" w:hAnsi="Arial" w:cs="Arial"/>
          <w:b/>
          <w:bCs/>
          <w:sz w:val="20"/>
          <w:szCs w:val="20"/>
        </w:rPr>
      </w:pPr>
      <w:r w:rsidRPr="007F6386">
        <w:rPr>
          <w:rFonts w:ascii="Arial" w:hAnsi="Arial" w:cs="Arial"/>
          <w:b/>
          <w:bCs/>
          <w:sz w:val="20"/>
          <w:szCs w:val="20"/>
        </w:rPr>
        <w:t>v</w:t>
      </w:r>
      <w:r w:rsidR="003258BF" w:rsidRPr="007F6386">
        <w:rPr>
          <w:rFonts w:ascii="Arial" w:hAnsi="Arial" w:cs="Arial"/>
          <w:b/>
          <w:bCs/>
          <w:sz w:val="20"/>
          <w:szCs w:val="20"/>
        </w:rPr>
        <w:t>e velkém</w:t>
      </w:r>
      <w:r w:rsidRPr="007F6386">
        <w:rPr>
          <w:rFonts w:ascii="Arial" w:hAnsi="Arial" w:cs="Arial"/>
          <w:b/>
          <w:bCs/>
          <w:sz w:val="20"/>
          <w:szCs w:val="20"/>
        </w:rPr>
        <w:t> </w:t>
      </w:r>
      <w:r w:rsidR="000A2A02" w:rsidRPr="007F6386">
        <w:rPr>
          <w:rFonts w:ascii="Arial" w:hAnsi="Arial" w:cs="Arial"/>
          <w:b/>
          <w:bCs/>
          <w:sz w:val="20"/>
          <w:szCs w:val="20"/>
        </w:rPr>
        <w:t>sále</w:t>
      </w:r>
      <w:r w:rsidRPr="007F6386">
        <w:rPr>
          <w:rFonts w:ascii="Arial" w:hAnsi="Arial" w:cs="Arial"/>
          <w:b/>
          <w:bCs/>
          <w:sz w:val="20"/>
          <w:szCs w:val="20"/>
        </w:rPr>
        <w:t xml:space="preserve"> </w:t>
      </w:r>
      <w:r w:rsidR="000A2A02" w:rsidRPr="007F6386">
        <w:rPr>
          <w:rFonts w:ascii="Arial" w:hAnsi="Arial" w:cs="Arial"/>
          <w:b/>
          <w:bCs/>
          <w:sz w:val="20"/>
          <w:szCs w:val="20"/>
        </w:rPr>
        <w:t>Otrokovické BESEDY, nám. 3. května 1302, 1. patro.</w:t>
      </w:r>
    </w:p>
    <w:p w14:paraId="5974070C" w14:textId="77777777" w:rsidR="000A2A02" w:rsidRDefault="000A2A02" w:rsidP="000A2A02">
      <w:pPr>
        <w:rPr>
          <w:rFonts w:ascii="Arial" w:hAnsi="Arial" w:cs="Arial"/>
          <w:b/>
          <w:bCs/>
          <w:sz w:val="20"/>
          <w:szCs w:val="20"/>
        </w:rPr>
      </w:pPr>
    </w:p>
    <w:p w14:paraId="533F4487" w14:textId="77777777" w:rsidR="000A2A02" w:rsidRPr="000A2A02" w:rsidRDefault="009F1592" w:rsidP="000A2A0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Zvolení č</w:t>
      </w:r>
      <w:r w:rsidR="000A2A02">
        <w:rPr>
          <w:rFonts w:ascii="Arial" w:hAnsi="Arial" w:cs="Arial"/>
          <w:bCs/>
          <w:sz w:val="20"/>
          <w:szCs w:val="20"/>
        </w:rPr>
        <w:t xml:space="preserve">lenové ZMO obdrží přílohou </w:t>
      </w:r>
      <w:r>
        <w:rPr>
          <w:rFonts w:ascii="Arial" w:hAnsi="Arial" w:cs="Arial"/>
          <w:bCs/>
          <w:sz w:val="20"/>
          <w:szCs w:val="20"/>
        </w:rPr>
        <w:t xml:space="preserve">této </w:t>
      </w:r>
      <w:r w:rsidR="000A2A02">
        <w:rPr>
          <w:rFonts w:ascii="Arial" w:hAnsi="Arial" w:cs="Arial"/>
          <w:bCs/>
          <w:sz w:val="20"/>
          <w:szCs w:val="20"/>
        </w:rPr>
        <w:t>pozvánky písemné materiály k projednávaným bodům.</w:t>
      </w:r>
    </w:p>
    <w:p w14:paraId="3D34E1D5" w14:textId="77777777" w:rsidR="006A150B" w:rsidRPr="000A2A02" w:rsidRDefault="006A150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14:paraId="30C88CB6" w14:textId="77777777" w:rsidR="006A150B" w:rsidRPr="000A2A02" w:rsidRDefault="006A15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CADDEA" w14:textId="77777777" w:rsidR="006A150B" w:rsidRPr="000A2A02" w:rsidRDefault="006A15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B00B89" w14:textId="77777777" w:rsidR="00596961" w:rsidRPr="0059467E" w:rsidRDefault="00596961" w:rsidP="00596961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9467E">
        <w:rPr>
          <w:rFonts w:ascii="Arial" w:hAnsi="Arial" w:cs="Arial"/>
          <w:b/>
          <w:bCs/>
          <w:i/>
          <w:iCs/>
          <w:sz w:val="20"/>
          <w:szCs w:val="20"/>
        </w:rPr>
        <w:t>NAVRŽENÝ PROGRAM:</w:t>
      </w:r>
    </w:p>
    <w:p w14:paraId="31B76315" w14:textId="77777777" w:rsidR="00596961" w:rsidRPr="000A2A02" w:rsidRDefault="00596961" w:rsidP="005969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360EE13" w14:textId="77777777" w:rsidR="00596961" w:rsidRPr="0059467E" w:rsidRDefault="00596961" w:rsidP="00596961">
      <w:pPr>
        <w:pStyle w:val="Odstavecseseznamem"/>
        <w:numPr>
          <w:ilvl w:val="0"/>
          <w:numId w:val="8"/>
        </w:numPr>
        <w:ind w:left="426" w:hanging="425"/>
        <w:jc w:val="both"/>
        <w:rPr>
          <w:rFonts w:ascii="Arial" w:hAnsi="Arial" w:cs="Arial"/>
          <w:b/>
          <w:sz w:val="20"/>
          <w:szCs w:val="20"/>
        </w:rPr>
      </w:pPr>
      <w:r w:rsidRPr="0059467E">
        <w:rPr>
          <w:rFonts w:ascii="Arial" w:hAnsi="Arial" w:cs="Arial"/>
          <w:b/>
          <w:sz w:val="20"/>
          <w:szCs w:val="20"/>
        </w:rPr>
        <w:t>Zahájení a schválení programu 1. zasedání ZMO</w:t>
      </w:r>
    </w:p>
    <w:p w14:paraId="189A39C1" w14:textId="77777777" w:rsidR="00596961" w:rsidRDefault="00596961" w:rsidP="00596961">
      <w:pPr>
        <w:numPr>
          <w:ilvl w:val="0"/>
          <w:numId w:val="9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Státní hymna ČR</w:t>
      </w:r>
    </w:p>
    <w:p w14:paraId="6FA65556" w14:textId="77777777" w:rsidR="00596961" w:rsidRDefault="00596961" w:rsidP="00596961">
      <w:pPr>
        <w:numPr>
          <w:ilvl w:val="0"/>
          <w:numId w:val="9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7B473F">
        <w:rPr>
          <w:rFonts w:ascii="Arial" w:hAnsi="Arial" w:cs="Arial"/>
          <w:bCs/>
          <w:sz w:val="20"/>
          <w:szCs w:val="20"/>
        </w:rPr>
        <w:t>Zahájení zasedání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B24B53C" w14:textId="77777777" w:rsidR="00596961" w:rsidRDefault="00596961" w:rsidP="00596961">
      <w:pPr>
        <w:numPr>
          <w:ilvl w:val="0"/>
          <w:numId w:val="9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Slib členů ZMO</w:t>
      </w:r>
    </w:p>
    <w:p w14:paraId="2A499557" w14:textId="77777777" w:rsidR="00596961" w:rsidRDefault="00596961" w:rsidP="00596961">
      <w:pPr>
        <w:numPr>
          <w:ilvl w:val="0"/>
          <w:numId w:val="9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Schválení programu zasedání</w:t>
      </w:r>
    </w:p>
    <w:p w14:paraId="63F2FC93" w14:textId="77777777" w:rsidR="00596961" w:rsidRPr="007B473F" w:rsidRDefault="00596961" w:rsidP="00596961">
      <w:pPr>
        <w:numPr>
          <w:ilvl w:val="0"/>
          <w:numId w:val="9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Ustavení pracovních orgánů zasedání (ověřovatelé zápisu, mandátová komise, volební komise) </w:t>
      </w:r>
    </w:p>
    <w:p w14:paraId="7BD088A9" w14:textId="77777777" w:rsidR="00596961" w:rsidRPr="0059467E" w:rsidRDefault="00596961" w:rsidP="00596961">
      <w:pPr>
        <w:pStyle w:val="Odstavecseseznamem"/>
        <w:numPr>
          <w:ilvl w:val="0"/>
          <w:numId w:val="8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59467E">
        <w:rPr>
          <w:rFonts w:ascii="Arial" w:hAnsi="Arial" w:cs="Arial"/>
          <w:sz w:val="20"/>
          <w:szCs w:val="20"/>
        </w:rPr>
        <w:t>Volební řád ustavujícího zasedání ZMO</w:t>
      </w:r>
    </w:p>
    <w:p w14:paraId="0A17C5DE" w14:textId="77777777" w:rsidR="00596961" w:rsidRPr="0059467E" w:rsidRDefault="00596961" w:rsidP="00596961">
      <w:pPr>
        <w:pStyle w:val="Odstavecseseznamem"/>
        <w:numPr>
          <w:ilvl w:val="0"/>
          <w:numId w:val="8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59467E">
        <w:rPr>
          <w:rFonts w:ascii="Arial" w:hAnsi="Arial" w:cs="Arial"/>
          <w:sz w:val="20"/>
          <w:szCs w:val="20"/>
        </w:rPr>
        <w:t xml:space="preserve">Zpráva mandátové komise – ověření podmínek neslučitelnosti funkcí  </w:t>
      </w:r>
    </w:p>
    <w:p w14:paraId="4D0E7C89" w14:textId="77777777" w:rsidR="00596961" w:rsidRPr="0059467E" w:rsidRDefault="00596961" w:rsidP="00596961">
      <w:pPr>
        <w:pStyle w:val="Odstavecseseznamem"/>
        <w:numPr>
          <w:ilvl w:val="0"/>
          <w:numId w:val="8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59467E">
        <w:rPr>
          <w:rFonts w:ascii="Arial" w:hAnsi="Arial" w:cs="Arial"/>
          <w:sz w:val="20"/>
          <w:szCs w:val="20"/>
        </w:rPr>
        <w:t>Volba starosty, místostarosty a dalších členů rady města</w:t>
      </w:r>
    </w:p>
    <w:p w14:paraId="3FCC7806" w14:textId="77777777" w:rsidR="00596961" w:rsidRPr="0059467E" w:rsidRDefault="00596961" w:rsidP="00596961">
      <w:pPr>
        <w:pStyle w:val="Odstavecseseznamem"/>
        <w:numPr>
          <w:ilvl w:val="0"/>
          <w:numId w:val="8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59467E">
        <w:rPr>
          <w:rFonts w:ascii="Arial" w:hAnsi="Arial" w:cs="Arial"/>
          <w:sz w:val="20"/>
          <w:szCs w:val="20"/>
        </w:rPr>
        <w:t>Stanovení funkcí, pro které budou členové ZMO uvolněni</w:t>
      </w:r>
    </w:p>
    <w:p w14:paraId="2225595F" w14:textId="77777777" w:rsidR="00596961" w:rsidRPr="0059467E" w:rsidRDefault="00596961" w:rsidP="00596961">
      <w:pPr>
        <w:pStyle w:val="Odstavecseseznamem"/>
        <w:numPr>
          <w:ilvl w:val="0"/>
          <w:numId w:val="8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59467E">
        <w:rPr>
          <w:rFonts w:ascii="Arial" w:hAnsi="Arial" w:cs="Arial"/>
          <w:sz w:val="20"/>
          <w:szCs w:val="20"/>
        </w:rPr>
        <w:t>Zřízení a ustavení povinných výborů ZMO (kontrolního a finančního)</w:t>
      </w:r>
    </w:p>
    <w:p w14:paraId="0DE2472A" w14:textId="77777777" w:rsidR="00596961" w:rsidRPr="0059467E" w:rsidRDefault="00596961" w:rsidP="00596961">
      <w:pPr>
        <w:pStyle w:val="Odstavecseseznamem"/>
        <w:numPr>
          <w:ilvl w:val="0"/>
          <w:numId w:val="8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59467E">
        <w:rPr>
          <w:rFonts w:ascii="Arial" w:hAnsi="Arial" w:cs="Arial"/>
          <w:sz w:val="20"/>
          <w:szCs w:val="20"/>
        </w:rPr>
        <w:t xml:space="preserve">Podmínky výkonu funkce člena ZMO </w:t>
      </w:r>
    </w:p>
    <w:p w14:paraId="3CD0CBD5" w14:textId="77777777" w:rsidR="00596961" w:rsidRPr="0059467E" w:rsidRDefault="00596961" w:rsidP="00596961">
      <w:pPr>
        <w:pStyle w:val="Odstavecseseznamem"/>
        <w:numPr>
          <w:ilvl w:val="0"/>
          <w:numId w:val="8"/>
        </w:numPr>
        <w:ind w:left="426" w:hanging="425"/>
        <w:jc w:val="both"/>
        <w:rPr>
          <w:rFonts w:ascii="Arial" w:hAnsi="Arial" w:cs="Arial"/>
          <w:b/>
          <w:sz w:val="20"/>
          <w:szCs w:val="20"/>
        </w:rPr>
      </w:pPr>
      <w:r w:rsidRPr="0059467E">
        <w:rPr>
          <w:rFonts w:ascii="Arial" w:hAnsi="Arial" w:cs="Arial"/>
          <w:b/>
          <w:sz w:val="20"/>
          <w:szCs w:val="20"/>
        </w:rPr>
        <w:t>Závěr</w:t>
      </w:r>
    </w:p>
    <w:p w14:paraId="31287F59" w14:textId="77777777" w:rsidR="00596961" w:rsidRPr="0059467E" w:rsidRDefault="00596961" w:rsidP="00596961">
      <w:pPr>
        <w:numPr>
          <w:ilvl w:val="0"/>
          <w:numId w:val="10"/>
        </w:numPr>
        <w:tabs>
          <w:tab w:val="clear" w:pos="720"/>
        </w:tabs>
        <w:ind w:left="851"/>
        <w:jc w:val="both"/>
        <w:rPr>
          <w:rFonts w:ascii="Arial" w:hAnsi="Arial" w:cs="Arial"/>
          <w:bCs/>
          <w:sz w:val="20"/>
          <w:szCs w:val="20"/>
        </w:rPr>
      </w:pPr>
      <w:r w:rsidRPr="0059467E">
        <w:rPr>
          <w:rFonts w:ascii="Arial" w:hAnsi="Arial" w:cs="Arial"/>
          <w:bCs/>
          <w:sz w:val="20"/>
          <w:szCs w:val="20"/>
        </w:rPr>
        <w:t xml:space="preserve">Oznámení termínu prosincového zasedání ZMO </w:t>
      </w:r>
    </w:p>
    <w:p w14:paraId="79AA526B" w14:textId="77777777" w:rsidR="00596961" w:rsidRPr="0059467E" w:rsidRDefault="00596961" w:rsidP="00596961">
      <w:pPr>
        <w:numPr>
          <w:ilvl w:val="0"/>
          <w:numId w:val="10"/>
        </w:numPr>
        <w:tabs>
          <w:tab w:val="clear" w:pos="720"/>
        </w:tabs>
        <w:ind w:left="851"/>
        <w:jc w:val="both"/>
        <w:rPr>
          <w:rFonts w:ascii="Arial" w:hAnsi="Arial" w:cs="Arial"/>
          <w:bCs/>
          <w:sz w:val="20"/>
          <w:szCs w:val="20"/>
        </w:rPr>
      </w:pPr>
      <w:r w:rsidRPr="0059467E">
        <w:rPr>
          <w:rFonts w:ascii="Arial" w:hAnsi="Arial" w:cs="Arial"/>
          <w:bCs/>
          <w:sz w:val="20"/>
          <w:szCs w:val="20"/>
        </w:rPr>
        <w:t xml:space="preserve">Ukončení zasedání                                                       </w:t>
      </w:r>
    </w:p>
    <w:p w14:paraId="1628D1F4" w14:textId="77777777" w:rsidR="00596961" w:rsidRDefault="00596961" w:rsidP="005969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0B3384" w14:textId="77777777" w:rsidR="00596961" w:rsidRPr="000A2A02" w:rsidRDefault="005969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C4196F" w14:textId="77777777" w:rsidR="006A150B" w:rsidRPr="000A2A02" w:rsidRDefault="006A15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107FEE" w14:textId="77777777" w:rsidR="001E681C" w:rsidRDefault="001E681C" w:rsidP="007F638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08A7AC" w14:textId="77777777" w:rsidR="006A150B" w:rsidRDefault="00EA1495" w:rsidP="007F638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Bc. Hana Večerková, DiS.</w:t>
      </w:r>
      <w:r w:rsidR="00242D45">
        <w:rPr>
          <w:rFonts w:ascii="Arial" w:hAnsi="Arial" w:cs="Arial"/>
          <w:b/>
          <w:bCs/>
          <w:sz w:val="20"/>
          <w:szCs w:val="20"/>
        </w:rPr>
        <w:t xml:space="preserve"> v. r.</w:t>
      </w:r>
    </w:p>
    <w:p w14:paraId="681565FF" w14:textId="77777777" w:rsidR="00EA1495" w:rsidRPr="00EA1495" w:rsidRDefault="00EA1495" w:rsidP="007F638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dosavadní starostka města</w:t>
      </w:r>
    </w:p>
    <w:p w14:paraId="17F6D2DD" w14:textId="77777777" w:rsidR="000539D2" w:rsidRDefault="000539D2" w:rsidP="007F6386">
      <w:pPr>
        <w:jc w:val="both"/>
        <w:rPr>
          <w:rFonts w:ascii="Arial" w:hAnsi="Arial" w:cs="Arial"/>
          <w:bCs/>
          <w:sz w:val="20"/>
          <w:szCs w:val="20"/>
        </w:rPr>
      </w:pPr>
    </w:p>
    <w:p w14:paraId="730418FC" w14:textId="77777777" w:rsidR="00596961" w:rsidRDefault="00596961" w:rsidP="00EA1495">
      <w:pPr>
        <w:pStyle w:val="Zkladntext2"/>
        <w:spacing w:line="276" w:lineRule="auto"/>
        <w:rPr>
          <w:rFonts w:ascii="Arial" w:hAnsi="Arial" w:cs="Arial"/>
          <w:i/>
          <w:sz w:val="16"/>
          <w:szCs w:val="16"/>
          <w:u w:val="single"/>
        </w:rPr>
      </w:pPr>
    </w:p>
    <w:p w14:paraId="7F3F7E4B" w14:textId="77777777" w:rsidR="00EA1495" w:rsidRPr="0017152B" w:rsidRDefault="00EA1495" w:rsidP="00EA1495">
      <w:pPr>
        <w:pStyle w:val="Zkladntext2"/>
        <w:spacing w:line="276" w:lineRule="auto"/>
        <w:rPr>
          <w:rFonts w:ascii="Arial" w:hAnsi="Arial" w:cs="Arial"/>
          <w:i/>
          <w:sz w:val="16"/>
          <w:szCs w:val="16"/>
        </w:rPr>
      </w:pPr>
      <w:r w:rsidRPr="0017152B">
        <w:rPr>
          <w:rFonts w:ascii="Arial" w:hAnsi="Arial" w:cs="Arial"/>
          <w:i/>
          <w:sz w:val="16"/>
          <w:szCs w:val="16"/>
          <w:u w:val="single"/>
        </w:rPr>
        <w:t>Informace podle čl. 13 obecného nařízení o ochraně osobních údajů</w:t>
      </w:r>
      <w:r w:rsidRPr="0017152B">
        <w:rPr>
          <w:rFonts w:ascii="Arial" w:hAnsi="Arial" w:cs="Arial"/>
          <w:i/>
          <w:sz w:val="16"/>
          <w:szCs w:val="16"/>
        </w:rPr>
        <w:t xml:space="preserve">: Ze zasedání zastupitelstva města je v souladu s Jednacím řádem ZMO pořizován zvukový záznam, který včetně případných pronesených osobních údajů slouží jako jeden z podkladů k vyhotovení zákonem vyžadovaného zápisu ze zasedání. Toto zpracování osobních údajů má právní základ v čl. 6 odst. 1 písm. c) a e) obecného nařízení o ochraně osobních údajů a v § 95 a § 96 zákona o obcích. </w:t>
      </w:r>
    </w:p>
    <w:p w14:paraId="41DD021A" w14:textId="77777777" w:rsidR="00EA1495" w:rsidRPr="0017152B" w:rsidRDefault="00EA1495" w:rsidP="00EA1495">
      <w:pPr>
        <w:pStyle w:val="Zkladntext2"/>
        <w:spacing w:line="276" w:lineRule="auto"/>
        <w:rPr>
          <w:rFonts w:ascii="Arial" w:hAnsi="Arial" w:cs="Arial"/>
          <w:i/>
          <w:sz w:val="16"/>
          <w:szCs w:val="16"/>
        </w:rPr>
      </w:pPr>
      <w:r w:rsidRPr="0017152B">
        <w:rPr>
          <w:rFonts w:ascii="Arial" w:hAnsi="Arial" w:cs="Arial"/>
          <w:i/>
          <w:sz w:val="16"/>
          <w:szCs w:val="16"/>
        </w:rPr>
        <w:t>Zvukový záznam se zpřístupňuje zaměstnancům města v souvislosti s výkonem jejich práce, případně členům zastupitelstva – ověřovatelům v souvislosti s kontrolou správnosti zápisu. Město Otrokovice nemá úmysl předávat osobní údaje obsažené ve zvukovém záznamu do třetí země nebo mezinárodní organizaci.</w:t>
      </w:r>
      <w:r>
        <w:rPr>
          <w:rFonts w:ascii="Arial" w:hAnsi="Arial" w:cs="Arial"/>
          <w:i/>
          <w:sz w:val="16"/>
          <w:szCs w:val="16"/>
        </w:rPr>
        <w:t xml:space="preserve"> Anonymizovaný (bez osobních a dalších chráněných údajů) zvukový záznam se zveřejňuje v souladu s jednacím řádem ZMO na webu města Otrokovice. </w:t>
      </w:r>
    </w:p>
    <w:p w14:paraId="56A666DA" w14:textId="77777777" w:rsidR="00EA1495" w:rsidRPr="0017152B" w:rsidRDefault="00EA1495" w:rsidP="00EA1495">
      <w:pPr>
        <w:pStyle w:val="Zkladntext2"/>
        <w:spacing w:line="276" w:lineRule="auto"/>
        <w:rPr>
          <w:rFonts w:ascii="Arial" w:hAnsi="Arial" w:cs="Arial"/>
          <w:i/>
          <w:sz w:val="16"/>
          <w:szCs w:val="16"/>
        </w:rPr>
      </w:pPr>
      <w:r w:rsidRPr="0017152B">
        <w:rPr>
          <w:rFonts w:ascii="Arial" w:hAnsi="Arial" w:cs="Arial"/>
          <w:i/>
          <w:sz w:val="16"/>
          <w:szCs w:val="16"/>
        </w:rPr>
        <w:t>Každý subjekt údajů má v souvislosti s pořízením zvukového záznamu, pokud obsahuje jeho osobní údaje, práva ve smyslu obecného nařízení o ochraně osobních údajů (právo na přístup k osobním údajům, právo na opravu, právo vznést námitku).</w:t>
      </w:r>
    </w:p>
    <w:p w14:paraId="48C49701" w14:textId="77777777" w:rsidR="000539D2" w:rsidRPr="000A2A02" w:rsidRDefault="00EA1495" w:rsidP="001E681C">
      <w:pPr>
        <w:pStyle w:val="Zkladntext2"/>
        <w:spacing w:line="276" w:lineRule="auto"/>
        <w:rPr>
          <w:rFonts w:ascii="Arial" w:hAnsi="Arial" w:cs="Arial"/>
          <w:b/>
          <w:bCs/>
        </w:rPr>
      </w:pPr>
      <w:r w:rsidRPr="006D2A54">
        <w:rPr>
          <w:rFonts w:ascii="Arial" w:hAnsi="Arial" w:cs="Arial"/>
          <w:i/>
          <w:sz w:val="16"/>
          <w:szCs w:val="16"/>
        </w:rPr>
        <w:t xml:space="preserve">Podrobné informace ke zpracování osobních údajů, k právům subjektu údajů a k jejich uplatňování, kontaktní údaje města Otrokovice jako správce osobních údajů a kontaktní údaje pověřence pro ochranu osobních údajů jsou uvedeny na webové adrese města Otrokovice </w:t>
      </w:r>
      <w:hyperlink r:id="rId6" w:history="1">
        <w:r w:rsidRPr="006D2A54">
          <w:rPr>
            <w:rStyle w:val="Hypertextovodkaz"/>
            <w:rFonts w:eastAsia="Arial"/>
            <w:i/>
            <w:sz w:val="16"/>
            <w:szCs w:val="16"/>
          </w:rPr>
          <w:t>www.otrokovice.cz</w:t>
        </w:r>
      </w:hyperlink>
      <w:r w:rsidRPr="006D2A54">
        <w:rPr>
          <w:rFonts w:ascii="Arial" w:hAnsi="Arial" w:cs="Arial"/>
          <w:i/>
          <w:sz w:val="16"/>
          <w:szCs w:val="16"/>
        </w:rPr>
        <w:t xml:space="preserve"> v sekci Ochrana osobních údajů.</w:t>
      </w:r>
    </w:p>
    <w:sectPr w:rsidR="000539D2" w:rsidRPr="000A2A02" w:rsidSect="001E681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707"/>
    <w:multiLevelType w:val="hybridMultilevel"/>
    <w:tmpl w:val="95D2153C"/>
    <w:lvl w:ilvl="0" w:tplc="704A3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338AA"/>
    <w:multiLevelType w:val="hybridMultilevel"/>
    <w:tmpl w:val="E6362A7E"/>
    <w:lvl w:ilvl="0" w:tplc="704A3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6020E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458D6"/>
    <w:multiLevelType w:val="hybridMultilevel"/>
    <w:tmpl w:val="43EAC81C"/>
    <w:lvl w:ilvl="0" w:tplc="7BD65FB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CC5F6B"/>
    <w:multiLevelType w:val="singleLevel"/>
    <w:tmpl w:val="C78E19D2"/>
    <w:lvl w:ilvl="0"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4" w15:restartNumberingAfterBreak="0">
    <w:nsid w:val="2F103546"/>
    <w:multiLevelType w:val="hybridMultilevel"/>
    <w:tmpl w:val="A2168C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D50C0"/>
    <w:multiLevelType w:val="hybridMultilevel"/>
    <w:tmpl w:val="F106F390"/>
    <w:lvl w:ilvl="0" w:tplc="274CDF1E">
      <w:start w:val="2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9F421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6E42F5"/>
    <w:multiLevelType w:val="hybridMultilevel"/>
    <w:tmpl w:val="A0F2E742"/>
    <w:lvl w:ilvl="0" w:tplc="2DEAB95C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67274"/>
    <w:multiLevelType w:val="hybridMultilevel"/>
    <w:tmpl w:val="2A8EF9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A54FB5"/>
    <w:multiLevelType w:val="hybridMultilevel"/>
    <w:tmpl w:val="9CB4367A"/>
    <w:lvl w:ilvl="0" w:tplc="6556F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BE735F"/>
    <w:multiLevelType w:val="hybridMultilevel"/>
    <w:tmpl w:val="A2168C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4030">
    <w:abstractNumId w:val="7"/>
  </w:num>
  <w:num w:numId="2" w16cid:durableId="229124171">
    <w:abstractNumId w:val="3"/>
  </w:num>
  <w:num w:numId="3" w16cid:durableId="1199851095">
    <w:abstractNumId w:val="6"/>
  </w:num>
  <w:num w:numId="4" w16cid:durableId="1863592661">
    <w:abstractNumId w:val="5"/>
  </w:num>
  <w:num w:numId="5" w16cid:durableId="1546987230">
    <w:abstractNumId w:val="0"/>
  </w:num>
  <w:num w:numId="6" w16cid:durableId="1509710911">
    <w:abstractNumId w:val="8"/>
  </w:num>
  <w:num w:numId="7" w16cid:durableId="976689148">
    <w:abstractNumId w:val="1"/>
  </w:num>
  <w:num w:numId="8" w16cid:durableId="1959218743">
    <w:abstractNumId w:val="2"/>
  </w:num>
  <w:num w:numId="9" w16cid:durableId="227885136">
    <w:abstractNumId w:val="9"/>
  </w:num>
  <w:num w:numId="10" w16cid:durableId="341323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C9"/>
    <w:rsid w:val="0005234E"/>
    <w:rsid w:val="000527B6"/>
    <w:rsid w:val="000539D2"/>
    <w:rsid w:val="0005624D"/>
    <w:rsid w:val="00082D2F"/>
    <w:rsid w:val="000A2A02"/>
    <w:rsid w:val="000C7343"/>
    <w:rsid w:val="001256BF"/>
    <w:rsid w:val="001775F5"/>
    <w:rsid w:val="00194C69"/>
    <w:rsid w:val="001A2789"/>
    <w:rsid w:val="001E681C"/>
    <w:rsid w:val="00242D45"/>
    <w:rsid w:val="00311257"/>
    <w:rsid w:val="003258BF"/>
    <w:rsid w:val="00386883"/>
    <w:rsid w:val="003F2498"/>
    <w:rsid w:val="004466EF"/>
    <w:rsid w:val="004801E3"/>
    <w:rsid w:val="004B186D"/>
    <w:rsid w:val="004B3DDB"/>
    <w:rsid w:val="0054250D"/>
    <w:rsid w:val="00582BBB"/>
    <w:rsid w:val="00596961"/>
    <w:rsid w:val="005E5661"/>
    <w:rsid w:val="00606554"/>
    <w:rsid w:val="00634DBD"/>
    <w:rsid w:val="006A150B"/>
    <w:rsid w:val="006B27FF"/>
    <w:rsid w:val="0076126F"/>
    <w:rsid w:val="00792ADF"/>
    <w:rsid w:val="007B473F"/>
    <w:rsid w:val="007F6386"/>
    <w:rsid w:val="0082721F"/>
    <w:rsid w:val="008351BD"/>
    <w:rsid w:val="008A331B"/>
    <w:rsid w:val="009E51F5"/>
    <w:rsid w:val="009F1592"/>
    <w:rsid w:val="00A221C9"/>
    <w:rsid w:val="00A34AC1"/>
    <w:rsid w:val="00AC492D"/>
    <w:rsid w:val="00BB2413"/>
    <w:rsid w:val="00BE3169"/>
    <w:rsid w:val="00BF2CBB"/>
    <w:rsid w:val="00C726AD"/>
    <w:rsid w:val="00CC47AF"/>
    <w:rsid w:val="00DA28B1"/>
    <w:rsid w:val="00DB33B0"/>
    <w:rsid w:val="00DE72CA"/>
    <w:rsid w:val="00E30EB8"/>
    <w:rsid w:val="00EA1495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58E9A"/>
  <w15:docId w15:val="{DFB8697E-0F92-4BA5-AA15-EB700DE5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C69"/>
    <w:rPr>
      <w:sz w:val="24"/>
      <w:szCs w:val="24"/>
    </w:rPr>
  </w:style>
  <w:style w:type="paragraph" w:styleId="Nadpis1">
    <w:name w:val="heading 1"/>
    <w:basedOn w:val="Normln"/>
    <w:next w:val="Normln"/>
    <w:qFormat/>
    <w:rsid w:val="00194C6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4C69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194C69"/>
    <w:pPr>
      <w:jc w:val="both"/>
    </w:pPr>
    <w:rPr>
      <w:b/>
      <w:bCs/>
    </w:rPr>
  </w:style>
  <w:style w:type="table" w:styleId="Mkatabulky">
    <w:name w:val="Table Grid"/>
    <w:basedOn w:val="Normlntabulka"/>
    <w:rsid w:val="00A221C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semiHidden/>
    <w:unhideWhenUsed/>
    <w:rsid w:val="000539D2"/>
    <w:rPr>
      <w:rFonts w:ascii="Times New Roman" w:hAnsi="Times New Roman" w:cs="Times New Roman" w:hint="default"/>
      <w:color w:val="0000FF"/>
      <w:u w:val="single"/>
    </w:rPr>
  </w:style>
  <w:style w:type="paragraph" w:styleId="Zkladntext2">
    <w:name w:val="Body Text 2"/>
    <w:basedOn w:val="Normln"/>
    <w:link w:val="Zkladntext2Char"/>
    <w:unhideWhenUsed/>
    <w:rsid w:val="000539D2"/>
    <w:pPr>
      <w:autoSpaceDE w:val="0"/>
      <w:autoSpaceDN w:val="0"/>
      <w:adjustRightInd w:val="0"/>
      <w:spacing w:after="120" w:line="480" w:lineRule="auto"/>
    </w:pPr>
    <w:rPr>
      <w:rFonts w:ascii="CG Times" w:hAnsi="CG Times" w:cs="CG Times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539D2"/>
    <w:rPr>
      <w:rFonts w:ascii="CG Times" w:hAnsi="CG Times" w:cs="CG Times"/>
    </w:rPr>
  </w:style>
  <w:style w:type="paragraph" w:styleId="Odstavecseseznamem">
    <w:name w:val="List Paragraph"/>
    <w:basedOn w:val="Normln"/>
    <w:uiPriority w:val="34"/>
    <w:qFormat/>
    <w:rsid w:val="005969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65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ok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MúO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Hlavacova</dc:creator>
  <cp:lastModifiedBy>Kvapilová Lenka</cp:lastModifiedBy>
  <cp:revision>3</cp:revision>
  <cp:lastPrinted>2022-10-11T11:38:00Z</cp:lastPrinted>
  <dcterms:created xsi:type="dcterms:W3CDTF">2022-10-04T08:36:00Z</dcterms:created>
  <dcterms:modified xsi:type="dcterms:W3CDTF">2022-10-10T09:16:00Z</dcterms:modified>
</cp:coreProperties>
</file>